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033905" cy="1063625"/>
            <wp:effectExtent l="0" t="0" r="0" b="0"/>
            <wp:wrapSquare wrapText="bothSides" distT="0" distB="0" distL="114300" distR="114300"/>
            <wp:docPr id="1" name="image1.jpg" descr="\\193.2.139.7\promocija\CGP\ELEKTRO_RAČUNALNIŠKA _ŠOLA\LOGO_ERŠ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193.2.139.7\promocija\CGP\ELEKTRO_RAČUNALNIŠKA _ŠOLA\LOGO_ERŠ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06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ind w:left="-116"/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ŠOLSKI CENTER Nova Gorica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i/>
          <w:color w:val="28166F"/>
          <w:sz w:val="20"/>
          <w:szCs w:val="20"/>
        </w:rPr>
        <w:t>Elektrotehniška in računalniška šola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16"/>
          <w:szCs w:val="16"/>
        </w:rPr>
      </w:pPr>
      <w:r>
        <w:rPr>
          <w:rFonts w:ascii="Trebuchet MS" w:eastAsia="Trebuchet MS" w:hAnsi="Trebuchet MS" w:cs="Trebuchet MS"/>
          <w:color w:val="28166F"/>
          <w:sz w:val="16"/>
          <w:szCs w:val="16"/>
        </w:rPr>
        <w:t>Cankarjeva 10, 5000 Nova Gorica,</w:t>
      </w:r>
    </w:p>
    <w:p w:rsidR="00EB383A" w:rsidRDefault="00071A4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  <w:sz w:val="16"/>
          <w:szCs w:val="16"/>
        </w:rPr>
      </w:pPr>
      <w:hyperlink r:id="rId7">
        <w:r w:rsidR="004F4601">
          <w:rPr>
            <w:rFonts w:ascii="Trebuchet MS" w:eastAsia="Trebuchet MS" w:hAnsi="Trebuchet MS" w:cs="Trebuchet MS"/>
            <w:b/>
            <w:color w:val="1155CC"/>
            <w:sz w:val="16"/>
            <w:szCs w:val="16"/>
            <w:u w:val="single"/>
          </w:rPr>
          <w:t>http://www.scng.si</w:t>
        </w:r>
      </w:hyperlink>
      <w:r w:rsidR="004F4601">
        <w:rPr>
          <w:rFonts w:ascii="Trebuchet MS" w:eastAsia="Trebuchet MS" w:hAnsi="Trebuchet MS" w:cs="Trebuchet MS"/>
          <w:b/>
          <w:color w:val="28166F"/>
          <w:sz w:val="16"/>
          <w:szCs w:val="16"/>
        </w:rPr>
        <w:t>, erik@scng.si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</w:pPr>
      <w:r>
        <w:rPr>
          <w:rFonts w:ascii="Trebuchet MS" w:eastAsia="Trebuchet MS" w:hAnsi="Trebuchet MS" w:cs="Trebuchet MS"/>
          <w:b/>
          <w:i/>
          <w:color w:val="28166F"/>
          <w:sz w:val="48"/>
          <w:szCs w:val="48"/>
        </w:rPr>
        <w:t>Dokumentacija k izdelku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28166F"/>
        </w:rPr>
      </w:pPr>
      <w:r>
        <w:rPr>
          <w:rFonts w:ascii="Trebuchet MS" w:eastAsia="Trebuchet MS" w:hAnsi="Trebuchet MS" w:cs="Trebuchet MS"/>
          <w:b/>
          <w:color w:val="28166F"/>
        </w:rPr>
        <w:t>za PRAKTIČNI POUK modula: Izdelava komunikacijskih inštalacij praksa (</w:t>
      </w:r>
      <w:proofErr w:type="spellStart"/>
      <w:r>
        <w:rPr>
          <w:rFonts w:ascii="Trebuchet MS" w:eastAsia="Trebuchet MS" w:hAnsi="Trebuchet MS" w:cs="Trebuchet MS"/>
          <w:b/>
          <w:color w:val="28166F"/>
        </w:rPr>
        <w:t>IKIp</w:t>
      </w:r>
      <w:proofErr w:type="spellEnd"/>
      <w:r>
        <w:rPr>
          <w:rFonts w:ascii="Trebuchet MS" w:eastAsia="Trebuchet MS" w:hAnsi="Trebuchet MS" w:cs="Trebuchet MS"/>
          <w:b/>
          <w:color w:val="28166F"/>
        </w:rPr>
        <w:t>)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Vzgojno – izobraževalni program: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Srednje poklicno izobraževanje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Smer oziroma poklic: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Računalnikar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i/>
          <w:color w:val="28166F"/>
          <w:shd w:val="clear" w:color="auto" w:fill="D9D9D9"/>
        </w:rPr>
      </w:pPr>
      <w:r>
        <w:rPr>
          <w:rFonts w:ascii="Trebuchet MS" w:eastAsia="Trebuchet MS" w:hAnsi="Trebuchet MS" w:cs="Trebuchet MS"/>
          <w:i/>
          <w:color w:val="28166F"/>
          <w:shd w:val="clear" w:color="auto" w:fill="D9D9D9"/>
        </w:rPr>
        <w:t xml:space="preserve">Razred / skupina: </w:t>
      </w:r>
      <w:r>
        <w:rPr>
          <w:rFonts w:ascii="Trebuchet MS" w:eastAsia="Trebuchet MS" w:hAnsi="Trebuchet MS" w:cs="Trebuchet MS"/>
          <w:b/>
          <w:i/>
          <w:color w:val="28166F"/>
          <w:shd w:val="clear" w:color="auto" w:fill="D9D9D9"/>
        </w:rPr>
        <w:t>3. RC / skupina1, šolsko leto 2017/18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tbl>
      <w:tblPr>
        <w:tblStyle w:val="a0"/>
        <w:tblW w:w="10260" w:type="dxa"/>
        <w:tblInd w:w="100" w:type="dxa"/>
        <w:tblBorders>
          <w:top w:val="single" w:sz="4" w:space="0" w:color="00FF00"/>
          <w:left w:val="single" w:sz="4" w:space="0" w:color="00FF00"/>
          <w:bottom w:val="single" w:sz="4" w:space="0" w:color="00FF00"/>
          <w:right w:val="single" w:sz="4" w:space="0" w:color="00FF00"/>
          <w:insideH w:val="single" w:sz="4" w:space="0" w:color="00FF00"/>
          <w:insideV w:val="single" w:sz="4" w:space="0" w:color="00FF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2250"/>
        <w:gridCol w:w="3015"/>
        <w:gridCol w:w="2115"/>
      </w:tblGrid>
      <w:tr w:rsidR="00EB383A">
        <w:trPr>
          <w:trHeight w:val="30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dijaka: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4E64" w:rsidRDefault="00EA4E64" w:rsidP="00970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 xml:space="preserve">En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Mržek</w:t>
            </w:r>
            <w:proofErr w:type="spellEnd"/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Ime in priimek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20"/>
                <w:szCs w:val="20"/>
              </w:rPr>
              <w:t>Erik Kompara</w:t>
            </w:r>
          </w:p>
        </w:tc>
      </w:tr>
      <w:tr w:rsidR="00EB383A">
        <w:trPr>
          <w:trHeight w:val="380"/>
        </w:trPr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Številka delovne naloge: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A4E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 w:rsidRPr="00EA4E64"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74 65 61 6d 20 76 69 65 77 65 72</w:t>
            </w: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hex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)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  <w:tr w:rsidR="00EB383A">
        <w:tc>
          <w:tcPr>
            <w:tcW w:w="288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Delovna naloga opravljena dne:</w:t>
            </w:r>
          </w:p>
        </w:tc>
        <w:tc>
          <w:tcPr>
            <w:tcW w:w="225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970F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  <w:t>26.11.2018</w:t>
            </w:r>
          </w:p>
        </w:tc>
        <w:tc>
          <w:tcPr>
            <w:tcW w:w="30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4F4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i/>
                <w:color w:val="28166F"/>
                <w:sz w:val="16"/>
                <w:szCs w:val="16"/>
              </w:rPr>
              <w:t>Pripombe učitelja / mentorja:</w:t>
            </w:r>
          </w:p>
        </w:tc>
        <w:tc>
          <w:tcPr>
            <w:tcW w:w="21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383A" w:rsidRDefault="00EB3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rebuchet MS" w:eastAsia="Trebuchet MS" w:hAnsi="Trebuchet MS" w:cs="Trebuchet MS"/>
                <w:b/>
                <w:i/>
                <w:color w:val="28166F"/>
                <w:sz w:val="16"/>
                <w:szCs w:val="16"/>
              </w:rPr>
            </w:pPr>
          </w:p>
        </w:tc>
      </w:tr>
    </w:tbl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i/>
          <w:color w:val="28166F"/>
          <w:sz w:val="16"/>
          <w:szCs w:val="16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1. </w:t>
      </w:r>
      <w:r>
        <w:rPr>
          <w:rFonts w:ascii="Trebuchet MS" w:eastAsia="Trebuchet MS" w:hAnsi="Trebuchet MS" w:cs="Trebuchet MS"/>
          <w:b/>
          <w:i/>
          <w:color w:val="28166F"/>
        </w:rPr>
        <w:t>Uvod</w:t>
      </w:r>
    </w:p>
    <w:p w:rsidR="00EB383A" w:rsidRPr="00970F3A" w:rsidRDefault="004F460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namen izdelka</w:t>
      </w:r>
    </w:p>
    <w:p w:rsidR="00970F3A" w:rsidRPr="00EA4E64" w:rsidRDefault="002572C3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</w:t>
      </w:r>
      <w:r w:rsidR="00EA4E64" w:rsidRPr="00EA4E64">
        <w:rPr>
          <w:rFonts w:ascii="Trebuchet MS" w:eastAsia="Trebuchet MS" w:hAnsi="Trebuchet MS" w:cs="Trebuchet MS"/>
        </w:rPr>
        <w:t xml:space="preserve">ovezava dveh računalnikov preko programa Team </w:t>
      </w:r>
      <w:proofErr w:type="spellStart"/>
      <w:r w:rsidR="00EA4E64" w:rsidRPr="00EA4E64">
        <w:rPr>
          <w:rFonts w:ascii="Trebuchet MS" w:eastAsia="Trebuchet MS" w:hAnsi="Trebuchet MS" w:cs="Trebuchet MS"/>
        </w:rPr>
        <w:t>Viewer</w:t>
      </w:r>
      <w:proofErr w:type="spellEnd"/>
      <w:r w:rsidR="00EA4E64" w:rsidRPr="00EA4E64">
        <w:rPr>
          <w:rFonts w:ascii="Trebuchet MS" w:eastAsia="Trebuchet MS" w:hAnsi="Trebuchet MS" w:cs="Trebuchet MS"/>
        </w:rPr>
        <w:t xml:space="preserve"> na LAN omrežju.</w:t>
      </w:r>
    </w:p>
    <w:p w:rsidR="00EA4E64" w:rsidRPr="00970F3A" w:rsidRDefault="00EA4E64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970F3A" w:rsidRPr="00EA4E64" w:rsidRDefault="004F4601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cilji izdelka</w:t>
      </w:r>
    </w:p>
    <w:p w:rsidR="00EA4E64" w:rsidRPr="00EA4E64" w:rsidRDefault="002572C3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</w:rPr>
        <w:t>D</w:t>
      </w:r>
      <w:r w:rsidR="00EA4E64" w:rsidRPr="00EA4E64">
        <w:rPr>
          <w:rFonts w:ascii="Trebuchet MS" w:eastAsia="Trebuchet MS" w:hAnsi="Trebuchet MS" w:cs="Trebuchet MS"/>
          <w:i/>
        </w:rPr>
        <w:t>elovanje te povezave preko izključno omrežja LAN.</w:t>
      </w:r>
    </w:p>
    <w:p w:rsidR="00EB383A" w:rsidRDefault="004F4601" w:rsidP="00970F3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  <w:color w:val="28166F"/>
        </w:rPr>
        <w:br/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2. </w:t>
      </w:r>
      <w:r>
        <w:rPr>
          <w:rFonts w:ascii="Trebuchet MS" w:eastAsia="Trebuchet MS" w:hAnsi="Trebuchet MS" w:cs="Trebuchet MS"/>
          <w:b/>
          <w:i/>
          <w:color w:val="28166F"/>
        </w:rPr>
        <w:t>Načrtovalna faza</w:t>
      </w:r>
    </w:p>
    <w:p w:rsidR="00EB383A" w:rsidRPr="00EA4E64" w:rsidRDefault="004F460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zakaj smo vzeli to mero in zakaj smo izbrali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steklo?</w:t>
      </w:r>
    </w:p>
    <w:p w:rsidR="00EA4E64" w:rsidRDefault="002572C3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I</w:t>
      </w:r>
      <w:r w:rsidR="00EA4E64">
        <w:t xml:space="preserve">zbrali smo </w:t>
      </w:r>
      <w:proofErr w:type="spellStart"/>
      <w:r w:rsidR="00EA4E64">
        <w:t>pleksi</w:t>
      </w:r>
      <w:proofErr w:type="spellEnd"/>
      <w:r w:rsidR="00EA4E64">
        <w:t xml:space="preserve"> steklo, ker je ne prevodno.</w:t>
      </w:r>
    </w:p>
    <w:p w:rsidR="00EA4E64" w:rsidRDefault="00EA4E64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73361A" w:rsidRDefault="004F460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sheme: montažna shema, shema lukenj in odprtin</w:t>
      </w:r>
    </w:p>
    <w:p w:rsidR="0073361A" w:rsidRPr="00EA4E64" w:rsidRDefault="0073361A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noProof/>
        </w:rPr>
        <w:drawing>
          <wp:inline distT="0" distB="0" distL="0" distR="0" wp14:anchorId="360E7EBC" wp14:editId="6520CB62">
            <wp:extent cx="4972050" cy="3495942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jek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227" cy="350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64" w:rsidRDefault="00EA4E64" w:rsidP="00EA4E64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</w:p>
    <w:p w:rsidR="0073361A" w:rsidRDefault="004F4601" w:rsidP="0073361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premer svedra, velikost in oblika vijakov in matic</w:t>
      </w:r>
    </w:p>
    <w:p w:rsidR="0073361A" w:rsidRPr="0073361A" w:rsidRDefault="002572C3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V</w:t>
      </w:r>
      <w:r w:rsidR="002721A7">
        <w:t>elikost svedra je približno 100mm, vijak brez konice, matica je din 439.</w:t>
      </w:r>
    </w:p>
    <w:p w:rsidR="0073361A" w:rsidRDefault="0073361A" w:rsidP="0073361A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</w:p>
    <w:p w:rsidR="002721A7" w:rsidRPr="002721A7" w:rsidRDefault="004F4601" w:rsidP="00C561F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popis in nabava elementov izdelka</w:t>
      </w:r>
    </w:p>
    <w:p w:rsidR="00EB383A" w:rsidRDefault="002721A7" w:rsidP="002721A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  <w:noProof/>
          <w:color w:val="28166F"/>
        </w:rPr>
        <w:drawing>
          <wp:inline distT="0" distB="0" distL="0" distR="0">
            <wp:extent cx="6301071" cy="2505075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jeta slik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29" cy="25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601">
        <w:rPr>
          <w:rFonts w:ascii="Trebuchet MS" w:eastAsia="Trebuchet MS" w:hAnsi="Trebuchet MS" w:cs="Trebuchet MS"/>
          <w:i/>
          <w:color w:val="28166F"/>
        </w:rPr>
        <w:br/>
      </w:r>
      <w:r w:rsidR="004F4601" w:rsidRPr="00C561FD">
        <w:rPr>
          <w:rFonts w:ascii="Trebuchet MS" w:eastAsia="Trebuchet MS" w:hAnsi="Trebuchet MS" w:cs="Trebuchet MS"/>
          <w:i/>
          <w:color w:val="28166F"/>
        </w:rPr>
        <w:br/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  <w:highlight w:val="white"/>
        </w:rPr>
        <w:t xml:space="preserve">4. </w:t>
      </w:r>
      <w:r>
        <w:rPr>
          <w:rFonts w:ascii="Trebuchet MS" w:eastAsia="Trebuchet MS" w:hAnsi="Trebuchet MS" w:cs="Trebuchet MS"/>
          <w:b/>
          <w:i/>
          <w:color w:val="28166F"/>
        </w:rPr>
        <w:t xml:space="preserve">Montaža elementov na pripravljeno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pleksi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steklo</w:t>
      </w:r>
    </w:p>
    <w:p w:rsidR="00EB383A" w:rsidRPr="002721A7" w:rsidRDefault="004F4601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2721A7" w:rsidRDefault="002572C3" w:rsidP="002721A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t>P</w:t>
      </w:r>
      <w:r w:rsidR="002721A7">
        <w:t xml:space="preserve">otrebno orodje je: izvijač, klešče, </w:t>
      </w:r>
      <w:proofErr w:type="spellStart"/>
      <w:r w:rsidR="002721A7">
        <w:t>olfa</w:t>
      </w:r>
      <w:proofErr w:type="spellEnd"/>
      <w:r w:rsidR="002721A7">
        <w:t xml:space="preserve"> </w:t>
      </w:r>
      <w:r>
        <w:t>nož</w:t>
      </w:r>
      <w:r w:rsidR="002721A7">
        <w:t>, meter.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5. Zaključevanje na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panelu, RJ-45 vtičnici in euro vtičnici</w:t>
      </w:r>
    </w:p>
    <w:p w:rsidR="00EB383A" w:rsidRPr="002572C3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2572C3" w:rsidRP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rFonts w:ascii="Trebuchet MS" w:eastAsia="Trebuchet MS" w:hAnsi="Trebuchet MS" w:cs="Trebuchet MS"/>
          <w:i/>
        </w:rPr>
        <w:t xml:space="preserve">Klešče, izvijač, merilnik napetosti, </w:t>
      </w:r>
      <w:proofErr w:type="spellStart"/>
      <w:r>
        <w:rPr>
          <w:rFonts w:ascii="Trebuchet MS" w:eastAsia="Trebuchet MS" w:hAnsi="Trebuchet MS" w:cs="Trebuchet MS"/>
          <w:i/>
        </w:rPr>
        <w:t>puncher</w:t>
      </w:r>
      <w:proofErr w:type="spellEnd"/>
      <w:r>
        <w:rPr>
          <w:rFonts w:ascii="Trebuchet MS" w:eastAsia="Trebuchet MS" w:hAnsi="Trebuchet MS" w:cs="Trebuchet MS"/>
          <w:i/>
        </w:rPr>
        <w:t>.</w:t>
      </w:r>
    </w:p>
    <w:p w:rsidR="00EB383A" w:rsidRPr="002572C3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priprava UTP kabla (dolžina, tip kabla, kategorija kabla, kolikšno hitrost lahko doseže izbran tip, dolžina in kategorija izbranega kabla, kakšno arhitekturo podpira izbran kabel?)</w:t>
      </w:r>
    </w:p>
    <w:p w:rsid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D</w:t>
      </w:r>
      <w:r w:rsidRPr="002572C3">
        <w:rPr>
          <w:rFonts w:ascii="Trebuchet MS" w:eastAsia="Trebuchet MS" w:hAnsi="Trebuchet MS" w:cs="Trebuchet MS"/>
          <w:i/>
        </w:rPr>
        <w:t xml:space="preserve">olžino smo izbrali 1 meter, da bi nam ostalo </w:t>
      </w:r>
      <w:proofErr w:type="spellStart"/>
      <w:r w:rsidRPr="002572C3">
        <w:rPr>
          <w:rFonts w:ascii="Trebuchet MS" w:eastAsia="Trebuchet MS" w:hAnsi="Trebuchet MS" w:cs="Trebuchet MS"/>
          <w:i/>
        </w:rPr>
        <w:t>dovol</w:t>
      </w:r>
      <w:proofErr w:type="spellEnd"/>
      <w:r w:rsidRPr="002572C3">
        <w:rPr>
          <w:rFonts w:ascii="Trebuchet MS" w:eastAsia="Trebuchet MS" w:hAnsi="Trebuchet MS" w:cs="Trebuchet MS"/>
          <w:i/>
        </w:rPr>
        <w:t xml:space="preserve"> </w:t>
      </w:r>
      <w:r>
        <w:rPr>
          <w:rFonts w:ascii="Trebuchet MS" w:eastAsia="Trebuchet MS" w:hAnsi="Trebuchet MS" w:cs="Trebuchet MS"/>
          <w:i/>
        </w:rPr>
        <w:t xml:space="preserve">kabla, za ga napeljati. Bil je CAT-5 UTP kabel, </w:t>
      </w:r>
      <w:r w:rsidR="00AD6D41">
        <w:rPr>
          <w:rFonts w:ascii="Trebuchet MS" w:eastAsia="Trebuchet MS" w:hAnsi="Trebuchet MS" w:cs="Trebuchet MS"/>
          <w:i/>
        </w:rPr>
        <w:t xml:space="preserve">doseže lahko do 1gb/s, uporablja se ga pa lahko za </w:t>
      </w:r>
      <w:proofErr w:type="spellStart"/>
      <w:r w:rsidR="00AD6D41">
        <w:rPr>
          <w:rFonts w:ascii="Trebuchet MS" w:eastAsia="Trebuchet MS" w:hAnsi="Trebuchet MS" w:cs="Trebuchet MS"/>
          <w:i/>
        </w:rPr>
        <w:t>Ethernet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, </w:t>
      </w:r>
      <w:proofErr w:type="spellStart"/>
      <w:r w:rsidR="00AD6D41">
        <w:rPr>
          <w:rFonts w:ascii="Trebuchet MS" w:eastAsia="Trebuchet MS" w:hAnsi="Trebuchet MS" w:cs="Trebuchet MS"/>
          <w:i/>
        </w:rPr>
        <w:t>FastEthernet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 in </w:t>
      </w:r>
      <w:proofErr w:type="spellStart"/>
      <w:r w:rsidR="00AD6D41">
        <w:rPr>
          <w:rFonts w:ascii="Trebuchet MS" w:eastAsia="Trebuchet MS" w:hAnsi="Trebuchet MS" w:cs="Trebuchet MS"/>
          <w:i/>
        </w:rPr>
        <w:t>Token</w:t>
      </w:r>
      <w:proofErr w:type="spellEnd"/>
      <w:r w:rsidR="00AD6D41">
        <w:rPr>
          <w:rFonts w:ascii="Trebuchet MS" w:eastAsia="Trebuchet MS" w:hAnsi="Trebuchet MS" w:cs="Trebuchet MS"/>
          <w:i/>
        </w:rPr>
        <w:t xml:space="preserve"> Ring.</w:t>
      </w: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AD6D41" w:rsidRDefault="00AD6D41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</w:p>
    <w:p w:rsidR="002572C3" w:rsidRPr="002572C3" w:rsidRDefault="002572C3" w:rsidP="002572C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AD6D41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zaključevanje na vtičnici RJ-45 in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plošči po standardu 586B, barvne kode</w:t>
      </w:r>
    </w:p>
    <w:p w:rsidR="00AD6D41" w:rsidRDefault="00AD6D41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noProof/>
        </w:rPr>
        <w:drawing>
          <wp:inline distT="0" distB="0" distL="0" distR="0">
            <wp:extent cx="2209800" cy="2209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J45-Pinout-T568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41" w:rsidRDefault="00AD6D41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AD6D41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lastRenderedPageBreak/>
        <w:t>zaključevanje na euro vtičnici debelina kablov [mm2],</w:t>
      </w:r>
    </w:p>
    <w:p w:rsidR="002F4DC9" w:rsidRDefault="006A7686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P</w:t>
      </w:r>
      <w:r w:rsidR="002F4DC9" w:rsidRPr="002F4DC9">
        <w:rPr>
          <w:rFonts w:ascii="Trebuchet MS" w:eastAsia="Trebuchet MS" w:hAnsi="Trebuchet MS" w:cs="Trebuchet MS"/>
          <w:i/>
        </w:rPr>
        <w:t>ovezali smo kable nula, faza in zemlja v vtičnico</w:t>
      </w:r>
      <w:r w:rsidR="002F4DC9">
        <w:rPr>
          <w:rFonts w:ascii="Trebuchet MS" w:eastAsia="Trebuchet MS" w:hAnsi="Trebuchet MS" w:cs="Trebuchet MS"/>
          <w:i/>
        </w:rPr>
        <w:t>.</w:t>
      </w:r>
    </w:p>
    <w:p w:rsidR="002F4DC9" w:rsidRDefault="002F4DC9" w:rsidP="00AD6D4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2F4DC9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barvne kode - vrsta napetosti, izvedba zaščite kovinskega dela Elba kanala, postopek pri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cinjnenju</w:t>
      </w:r>
      <w:proofErr w:type="spellEnd"/>
    </w:p>
    <w:p w:rsidR="002F4DC9" w:rsidRDefault="002F4DC9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2F4DC9" w:rsidRDefault="002F4DC9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2F4DC9" w:rsidRDefault="004F4601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 xml:space="preserve">zaključevanje električne vtičnice, povezava zaščitnega vodnika na kovinski del 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kanala</w:t>
      </w:r>
    </w:p>
    <w:p w:rsidR="002F4DC9" w:rsidRDefault="006A7686" w:rsidP="002F4DC9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proofErr w:type="spellStart"/>
      <w:r>
        <w:t>C</w:t>
      </w:r>
      <w:r w:rsidR="002F4DC9">
        <w:t>otrebne</w:t>
      </w:r>
      <w:proofErr w:type="spellEnd"/>
      <w:r w:rsidR="002F4DC9">
        <w:t xml:space="preserve"> kable (faza, nula, zemlja) smo povezali, nato smo pa še zaščitni vodnik povezali na kovinski del alba kanala, da nebi prišlo do napetosti, ki bi nas nato stresla.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 xml:space="preserve">6. Testiranje zaključevanja z instrumentom 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CableIQ</w:t>
      </w:r>
      <w:proofErr w:type="spellEnd"/>
    </w:p>
    <w:p w:rsidR="00EB383A" w:rsidRPr="00827970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seznam potrebnega orodja</w:t>
      </w:r>
    </w:p>
    <w:p w:rsidR="00827970" w:rsidRPr="00827970" w:rsidRDefault="006A7686" w:rsidP="0082797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proofErr w:type="spellStart"/>
      <w:r>
        <w:rPr>
          <w:rFonts w:ascii="Trebuchet MS" w:eastAsia="Trebuchet MS" w:hAnsi="Trebuchet MS" w:cs="Trebuchet MS"/>
          <w:i/>
        </w:rPr>
        <w:t>C</w:t>
      </w:r>
      <w:r w:rsidR="00827970">
        <w:rPr>
          <w:rFonts w:ascii="Trebuchet MS" w:eastAsia="Trebuchet MS" w:hAnsi="Trebuchet MS" w:cs="Trebuchet MS"/>
          <w:i/>
        </w:rPr>
        <w:t>able</w:t>
      </w:r>
      <w:r w:rsidR="00827970" w:rsidRPr="00827970">
        <w:rPr>
          <w:rFonts w:ascii="Trebuchet MS" w:eastAsia="Trebuchet MS" w:hAnsi="Trebuchet MS" w:cs="Trebuchet MS"/>
          <w:i/>
        </w:rPr>
        <w:t>IQ</w:t>
      </w:r>
      <w:proofErr w:type="spellEnd"/>
      <w:r w:rsidR="00827970" w:rsidRPr="00827970">
        <w:rPr>
          <w:rFonts w:ascii="Trebuchet MS" w:eastAsia="Trebuchet MS" w:hAnsi="Trebuchet MS" w:cs="Trebuchet MS"/>
          <w:i/>
        </w:rPr>
        <w:t xml:space="preserve"> </w:t>
      </w:r>
      <w:proofErr w:type="spellStart"/>
      <w:r w:rsidR="00827970" w:rsidRPr="00827970">
        <w:rPr>
          <w:rFonts w:ascii="Trebuchet MS" w:eastAsia="Trebuchet MS" w:hAnsi="Trebuchet MS" w:cs="Trebuchet MS"/>
          <w:i/>
        </w:rPr>
        <w:t>qualification</w:t>
      </w:r>
      <w:proofErr w:type="spellEnd"/>
      <w:r w:rsidR="00827970" w:rsidRPr="00827970">
        <w:rPr>
          <w:rFonts w:ascii="Trebuchet MS" w:eastAsia="Trebuchet MS" w:hAnsi="Trebuchet MS" w:cs="Trebuchet MS"/>
          <w:i/>
        </w:rPr>
        <w:t xml:space="preserve"> tester</w:t>
      </w:r>
      <w:r w:rsidR="00827970">
        <w:rPr>
          <w:rFonts w:ascii="Trebuchet MS" w:eastAsia="Trebuchet MS" w:hAnsi="Trebuchet MS" w:cs="Trebuchet MS"/>
          <w:i/>
        </w:rPr>
        <w:t xml:space="preserve">, </w:t>
      </w:r>
      <w:proofErr w:type="spellStart"/>
      <w:r>
        <w:rPr>
          <w:rFonts w:ascii="Trebuchet MS" w:eastAsia="Trebuchet MS" w:hAnsi="Trebuchet MS" w:cs="Trebuchet MS"/>
          <w:i/>
        </w:rPr>
        <w:t>terminator</w:t>
      </w:r>
      <w:proofErr w:type="spellEnd"/>
      <w:r>
        <w:rPr>
          <w:rFonts w:ascii="Trebuchet MS" w:eastAsia="Trebuchet MS" w:hAnsi="Trebuchet MS" w:cs="Trebuchet MS"/>
          <w:i/>
        </w:rPr>
        <w:t>.</w:t>
      </w:r>
    </w:p>
    <w:p w:rsidR="00827970" w:rsidRDefault="00827970" w:rsidP="00827970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6A7686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izvedba meritve, priključevanje merjencev in inštrumenta</w:t>
      </w:r>
    </w:p>
    <w:p w:rsidR="006A7686" w:rsidRPr="006A7686" w:rsidRDefault="006A7686" w:rsidP="006A768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 w:rsidRPr="006A7686">
        <w:rPr>
          <w:rFonts w:ascii="Trebuchet MS" w:eastAsia="Trebuchet MS" w:hAnsi="Trebuchet MS" w:cs="Trebuchet MS"/>
          <w:i/>
        </w:rPr>
        <w:t xml:space="preserve">V port-1 RJ-45 smo priključili inštrument, v port-1 na </w:t>
      </w:r>
      <w:proofErr w:type="spellStart"/>
      <w:r w:rsidRPr="006A7686">
        <w:rPr>
          <w:rFonts w:ascii="Trebuchet MS" w:eastAsia="Trebuchet MS" w:hAnsi="Trebuchet MS" w:cs="Trebuchet MS"/>
          <w:i/>
        </w:rPr>
        <w:t>patch</w:t>
      </w:r>
      <w:proofErr w:type="spellEnd"/>
      <w:r w:rsidRPr="006A7686">
        <w:rPr>
          <w:rFonts w:ascii="Trebuchet MS" w:eastAsia="Trebuchet MS" w:hAnsi="Trebuchet MS" w:cs="Trebuchet MS"/>
          <w:i/>
        </w:rPr>
        <w:t xml:space="preserve"> panelu smo pa priključili </w:t>
      </w:r>
      <w:proofErr w:type="spellStart"/>
      <w:r w:rsidRPr="006A7686">
        <w:rPr>
          <w:rFonts w:ascii="Trebuchet MS" w:eastAsia="Trebuchet MS" w:hAnsi="Trebuchet MS" w:cs="Trebuchet MS"/>
          <w:i/>
        </w:rPr>
        <w:t>terminator</w:t>
      </w:r>
      <w:proofErr w:type="spellEnd"/>
      <w:r w:rsidRPr="006A7686">
        <w:rPr>
          <w:rFonts w:ascii="Trebuchet MS" w:eastAsia="Trebuchet MS" w:hAnsi="Trebuchet MS" w:cs="Trebuchet MS"/>
          <w:i/>
        </w:rPr>
        <w:t>.</w:t>
      </w:r>
    </w:p>
    <w:p w:rsidR="006A7686" w:rsidRDefault="006A7686" w:rsidP="006A768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E5304C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izvedba meritev na UTP povezavi</w:t>
      </w:r>
    </w:p>
    <w:p w:rsidR="00E5304C" w:rsidRPr="00E5304C" w:rsidRDefault="00504318" w:rsidP="00E5304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S</w:t>
      </w:r>
      <w:r w:rsidR="00E5304C">
        <w:rPr>
          <w:rFonts w:ascii="Trebuchet MS" w:eastAsia="Trebuchet MS" w:hAnsi="Trebuchet MS" w:cs="Trebuchet MS"/>
          <w:i/>
        </w:rPr>
        <w:t>posoben je meti 1Gb</w:t>
      </w:r>
      <w:r w:rsidR="00E5304C" w:rsidRPr="00E5304C">
        <w:rPr>
          <w:rFonts w:ascii="Trebuchet MS" w:eastAsia="Trebuchet MS" w:hAnsi="Trebuchet MS" w:cs="Trebuchet MS"/>
          <w:i/>
        </w:rPr>
        <w:t xml:space="preserve">/s </w:t>
      </w:r>
    </w:p>
    <w:p w:rsidR="00E5304C" w:rsidRDefault="00E5304C" w:rsidP="00E5304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504318" w:rsidRDefault="004F4601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contextualSpacing/>
      </w:pPr>
      <w:proofErr w:type="spellStart"/>
      <w:r>
        <w:rPr>
          <w:rFonts w:ascii="Trebuchet MS" w:eastAsia="Trebuchet MS" w:hAnsi="Trebuchet MS" w:cs="Trebuchet MS"/>
          <w:i/>
          <w:color w:val="28166F"/>
        </w:rPr>
        <w:t>elektirčni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povezavi</w:t>
      </w:r>
    </w:p>
    <w:p w:rsidR="00504318" w:rsidRDefault="00504318" w:rsidP="0050431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N</w:t>
      </w:r>
      <w:r w:rsidRPr="00504318">
        <w:rPr>
          <w:rFonts w:ascii="Trebuchet MS" w:eastAsia="Trebuchet MS" w:hAnsi="Trebuchet MS" w:cs="Trebuchet MS"/>
          <w:i/>
        </w:rPr>
        <w:t>apetost meri</w:t>
      </w:r>
    </w:p>
    <w:p w:rsidR="00504318" w:rsidRDefault="00504318">
      <w:pPr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br w:type="page"/>
      </w:r>
    </w:p>
    <w:p w:rsidR="00504318" w:rsidRPr="00504318" w:rsidRDefault="00504318" w:rsidP="0050431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 w:rsidRPr="00504318">
        <w:rPr>
          <w:rFonts w:ascii="Trebuchet MS" w:eastAsia="Trebuchet MS" w:hAnsi="Trebuchet MS" w:cs="Trebuchet MS"/>
          <w:i/>
        </w:rPr>
        <w:lastRenderedPageBreak/>
        <w:t xml:space="preserve"> 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7.  Priklop "</w:t>
      </w:r>
      <w:proofErr w:type="spellStart"/>
      <w:r>
        <w:rPr>
          <w:rFonts w:ascii="Trebuchet MS" w:eastAsia="Trebuchet MS" w:hAnsi="Trebuchet MS" w:cs="Trebuchet MS"/>
          <w:b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b/>
          <w:i/>
          <w:color w:val="28166F"/>
        </w:rPr>
        <w:t xml:space="preserve"> panela" na mrežno stikalo (drugi sloj)</w:t>
      </w:r>
    </w:p>
    <w:p w:rsidR="00EB383A" w:rsidRPr="00386E07" w:rsidRDefault="004F46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priklop mrežnega stikala in “</w:t>
      </w:r>
      <w:proofErr w:type="spellStart"/>
      <w:r>
        <w:rPr>
          <w:rFonts w:ascii="Trebuchet MS" w:eastAsia="Trebuchet MS" w:hAnsi="Trebuchet MS" w:cs="Trebuchet MS"/>
          <w:i/>
          <w:color w:val="28166F"/>
        </w:rPr>
        <w:t>patch</w:t>
      </w:r>
      <w:proofErr w:type="spellEnd"/>
      <w:r>
        <w:rPr>
          <w:rFonts w:ascii="Trebuchet MS" w:eastAsia="Trebuchet MS" w:hAnsi="Trebuchet MS" w:cs="Trebuchet MS"/>
          <w:i/>
          <w:color w:val="28166F"/>
        </w:rPr>
        <w:t xml:space="preserve"> panela”</w:t>
      </w:r>
    </w:p>
    <w:p w:rsidR="00386E07" w:rsidRDefault="00386E07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</w:rPr>
      </w:pPr>
      <w:r w:rsidRPr="00386E07">
        <w:rPr>
          <w:rFonts w:ascii="Trebuchet MS" w:eastAsia="Trebuchet MS" w:hAnsi="Trebuchet MS" w:cs="Trebuchet MS"/>
          <w:i/>
        </w:rPr>
        <w:t xml:space="preserve">po plošči smo napeljali kable tako, da so zaščiteni in </w:t>
      </w:r>
      <w:r>
        <w:rPr>
          <w:rFonts w:ascii="Trebuchet MS" w:eastAsia="Trebuchet MS" w:hAnsi="Trebuchet MS" w:cs="Trebuchet MS"/>
          <w:i/>
        </w:rPr>
        <w:t xml:space="preserve">niso vidni. Potekajo od </w:t>
      </w:r>
      <w:proofErr w:type="spellStart"/>
      <w:r>
        <w:rPr>
          <w:rFonts w:ascii="Trebuchet MS" w:eastAsia="Trebuchet MS" w:hAnsi="Trebuchet MS" w:cs="Trebuchet MS"/>
          <w:i/>
        </w:rPr>
        <w:t>patch</w:t>
      </w:r>
      <w:proofErr w:type="spellEnd"/>
      <w:r>
        <w:rPr>
          <w:rFonts w:ascii="Trebuchet MS" w:eastAsia="Trebuchet MS" w:hAnsi="Trebuchet MS" w:cs="Trebuchet MS"/>
          <w:i/>
        </w:rPr>
        <w:t xml:space="preserve"> panela do mrežnega stikala.</w:t>
      </w:r>
    </w:p>
    <w:p w:rsidR="00386E07" w:rsidRPr="00386E07" w:rsidRDefault="00386E07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</w:p>
    <w:p w:rsidR="00EB383A" w:rsidRPr="00386E07" w:rsidRDefault="00071A4E" w:rsidP="00386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.55pt;margin-top:15.4pt;width:207.95pt;height:155.95pt;z-index:251660288;mso-position-horizontal:right;mso-position-horizontal-relative:text;mso-position-vertical-relative:text">
            <v:imagedata r:id="rId11" o:title="IMG_3452"/>
            <w10:wrap type="square" side="left"/>
          </v:shape>
        </w:pict>
      </w:r>
      <w:r w:rsidR="004F4601">
        <w:rPr>
          <w:rFonts w:ascii="Trebuchet MS" w:eastAsia="Trebuchet MS" w:hAnsi="Trebuchet MS" w:cs="Trebuchet MS"/>
          <w:i/>
          <w:color w:val="28166F"/>
        </w:rPr>
        <w:t xml:space="preserve">priklop končnih naprav na mrežne vtičnice na </w:t>
      </w:r>
      <w:proofErr w:type="spellStart"/>
      <w:r w:rsidR="004F4601">
        <w:rPr>
          <w:rFonts w:ascii="Trebuchet MS" w:eastAsia="Trebuchet MS" w:hAnsi="Trebuchet MS" w:cs="Trebuchet MS"/>
          <w:i/>
          <w:color w:val="28166F"/>
        </w:rPr>
        <w:t>elba</w:t>
      </w:r>
      <w:proofErr w:type="spellEnd"/>
      <w:r w:rsidR="004F4601">
        <w:rPr>
          <w:rFonts w:ascii="Trebuchet MS" w:eastAsia="Trebuchet MS" w:hAnsi="Trebuchet MS" w:cs="Trebuchet MS"/>
          <w:i/>
          <w:color w:val="28166F"/>
        </w:rPr>
        <w:t xml:space="preserve"> kanalu</w:t>
      </w:r>
    </w:p>
    <w:p w:rsidR="00386E07" w:rsidRDefault="00071A4E" w:rsidP="00DB452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pict>
          <v:shape id="_x0000_i1025" type="#_x0000_t75" style="width:255.75pt;height:191.25pt">
            <v:imagedata r:id="rId12" o:title="IMG_3451"/>
          </v:shape>
        </w:pict>
      </w:r>
      <w:r w:rsidR="00DB452C">
        <w:rPr>
          <w:rFonts w:ascii="Trebuchet MS" w:eastAsia="Trebuchet MS" w:hAnsi="Trebuchet MS" w:cs="Trebuchet MS"/>
          <w:i/>
          <w:color w:val="28166F"/>
        </w:rPr>
        <w:br w:type="textWrapping" w:clear="all"/>
      </w:r>
    </w:p>
    <w:p w:rsidR="00DB452C" w:rsidRDefault="00071A4E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pict>
          <v:shape id="_x0000_i1026" type="#_x0000_t75" style="width:349.5pt;height:262.5pt">
            <v:imagedata r:id="rId13" o:title="IMG_3453"/>
          </v:shape>
        </w:pict>
      </w: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386E0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  <w:rPr>
          <w:rFonts w:ascii="Trebuchet MS" w:eastAsia="Trebuchet MS" w:hAnsi="Trebuchet MS" w:cs="Trebuchet MS"/>
          <w:i/>
          <w:color w:val="28166F"/>
        </w:rPr>
      </w:pPr>
    </w:p>
    <w:p w:rsidR="00DB452C" w:rsidRDefault="00DB452C" w:rsidP="00A057FA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</w:pPr>
    </w:p>
    <w:p w:rsidR="00EB383A" w:rsidRDefault="004F4601" w:rsidP="00386E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rebuchet MS" w:eastAsia="Trebuchet MS" w:hAnsi="Trebuchet MS" w:cs="Trebuchet MS"/>
          <w:i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>popis fizičnih naslovov (MAC naslov) naprav in virtualnih računalnikov</w:t>
      </w:r>
    </w:p>
    <w:p w:rsidR="00071A4E" w:rsidRPr="00071A4E" w:rsidRDefault="00071A4E" w:rsidP="00071A4E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  <w:r w:rsidRPr="00071A4E">
        <w:rPr>
          <w:rFonts w:ascii="Trebuchet MS" w:eastAsia="Trebuchet MS" w:hAnsi="Trebuchet MS" w:cs="Trebuchet MS"/>
          <w:i/>
          <w:color w:val="28166F"/>
        </w:rPr>
        <w:t>PRINTER: IP - 192.168.</w:t>
      </w:r>
      <w:r>
        <w:rPr>
          <w:rFonts w:ascii="Trebuchet MS" w:eastAsia="Trebuchet MS" w:hAnsi="Trebuchet MS" w:cs="Trebuchet MS"/>
          <w:i/>
          <w:color w:val="28166F"/>
        </w:rPr>
        <w:t>22</w:t>
      </w:r>
      <w:r w:rsidRPr="00071A4E">
        <w:rPr>
          <w:rFonts w:ascii="Trebuchet MS" w:eastAsia="Trebuchet MS" w:hAnsi="Trebuchet MS" w:cs="Trebuchet MS"/>
          <w:i/>
          <w:color w:val="28166F"/>
        </w:rPr>
        <w:t xml:space="preserve">.2  Maska: 255.255.255.0  </w:t>
      </w:r>
      <w:proofErr w:type="spellStart"/>
      <w:r w:rsidRPr="00071A4E">
        <w:rPr>
          <w:rFonts w:ascii="Trebuchet MS" w:eastAsia="Trebuchet MS" w:hAnsi="Trebuchet MS" w:cs="Trebuchet MS"/>
          <w:i/>
          <w:color w:val="28166F"/>
        </w:rPr>
        <w:t>Default</w:t>
      </w:r>
      <w:proofErr w:type="spellEnd"/>
      <w:r w:rsidRPr="00071A4E"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 w:rsidRPr="00071A4E">
        <w:rPr>
          <w:rFonts w:ascii="Trebuchet MS" w:eastAsia="Trebuchet MS" w:hAnsi="Trebuchet MS" w:cs="Trebuchet MS"/>
          <w:i/>
          <w:color w:val="28166F"/>
        </w:rPr>
        <w:t>gateway</w:t>
      </w:r>
      <w:proofErr w:type="spellEnd"/>
      <w:r w:rsidRPr="00071A4E">
        <w:rPr>
          <w:rFonts w:ascii="Trebuchet MS" w:eastAsia="Trebuchet MS" w:hAnsi="Trebuchet MS" w:cs="Trebuchet MS"/>
          <w:i/>
          <w:color w:val="28166F"/>
        </w:rPr>
        <w:t>: 192.168.</w:t>
      </w:r>
      <w:r>
        <w:rPr>
          <w:rFonts w:ascii="Trebuchet MS" w:eastAsia="Trebuchet MS" w:hAnsi="Trebuchet MS" w:cs="Trebuchet MS"/>
          <w:i/>
          <w:color w:val="28166F"/>
        </w:rPr>
        <w:t>22</w:t>
      </w:r>
      <w:r w:rsidRPr="00071A4E">
        <w:rPr>
          <w:rFonts w:ascii="Trebuchet MS" w:eastAsia="Trebuchet MS" w:hAnsi="Trebuchet MS" w:cs="Trebuchet MS"/>
          <w:i/>
          <w:color w:val="28166F"/>
        </w:rPr>
        <w:t>.1</w:t>
      </w:r>
    </w:p>
    <w:p w:rsidR="00071A4E" w:rsidRPr="00071A4E" w:rsidRDefault="00071A4E" w:rsidP="00071A4E">
      <w:pPr>
        <w:pStyle w:val="Odstavekseznama"/>
        <w:widowControl w:val="0"/>
        <w:numPr>
          <w:ilvl w:val="0"/>
          <w:numId w:val="1"/>
        </w:numPr>
        <w:rPr>
          <w:rFonts w:ascii="Trebuchet MS" w:eastAsia="Trebuchet MS" w:hAnsi="Trebuchet MS" w:cs="Trebuchet MS"/>
          <w:i/>
          <w:color w:val="28166F"/>
        </w:rPr>
      </w:pPr>
      <w:r w:rsidRPr="00071A4E">
        <w:rPr>
          <w:rFonts w:ascii="Trebuchet MS" w:eastAsia="Trebuchet MS" w:hAnsi="Trebuchet MS" w:cs="Trebuchet MS"/>
          <w:i/>
          <w:color w:val="28166F"/>
        </w:rPr>
        <w:t>RAČUNALNIK: IP - 192.168.</w:t>
      </w:r>
      <w:r>
        <w:rPr>
          <w:rFonts w:ascii="Trebuchet MS" w:eastAsia="Trebuchet MS" w:hAnsi="Trebuchet MS" w:cs="Trebuchet MS"/>
          <w:i/>
          <w:color w:val="28166F"/>
        </w:rPr>
        <w:t>22</w:t>
      </w:r>
      <w:r w:rsidRPr="00071A4E">
        <w:rPr>
          <w:rFonts w:ascii="Trebuchet MS" w:eastAsia="Trebuchet MS" w:hAnsi="Trebuchet MS" w:cs="Trebuchet MS"/>
          <w:i/>
          <w:color w:val="28166F"/>
        </w:rPr>
        <w:t xml:space="preserve">.3  Maska: 255.255.255.0  </w:t>
      </w:r>
      <w:proofErr w:type="spellStart"/>
      <w:r w:rsidRPr="00071A4E">
        <w:rPr>
          <w:rFonts w:ascii="Trebuchet MS" w:eastAsia="Trebuchet MS" w:hAnsi="Trebuchet MS" w:cs="Trebuchet MS"/>
          <w:i/>
          <w:color w:val="28166F"/>
        </w:rPr>
        <w:t>Default</w:t>
      </w:r>
      <w:proofErr w:type="spellEnd"/>
      <w:r w:rsidRPr="00071A4E">
        <w:rPr>
          <w:rFonts w:ascii="Trebuchet MS" w:eastAsia="Trebuchet MS" w:hAnsi="Trebuchet MS" w:cs="Trebuchet MS"/>
          <w:i/>
          <w:color w:val="28166F"/>
        </w:rPr>
        <w:t xml:space="preserve"> </w:t>
      </w:r>
      <w:proofErr w:type="spellStart"/>
      <w:r w:rsidRPr="00071A4E">
        <w:rPr>
          <w:rFonts w:ascii="Trebuchet MS" w:eastAsia="Trebuchet MS" w:hAnsi="Trebuchet MS" w:cs="Trebuchet MS"/>
          <w:i/>
          <w:color w:val="28166F"/>
        </w:rPr>
        <w:t>gateway</w:t>
      </w:r>
      <w:proofErr w:type="spellEnd"/>
      <w:r w:rsidRPr="00071A4E">
        <w:rPr>
          <w:rFonts w:ascii="Trebuchet MS" w:eastAsia="Trebuchet MS" w:hAnsi="Trebuchet MS" w:cs="Trebuchet MS"/>
          <w:i/>
          <w:color w:val="28166F"/>
        </w:rPr>
        <w:t>: 192.168.</w:t>
      </w:r>
      <w:r>
        <w:rPr>
          <w:rFonts w:ascii="Trebuchet MS" w:eastAsia="Trebuchet MS" w:hAnsi="Trebuchet MS" w:cs="Trebuchet MS"/>
          <w:i/>
          <w:color w:val="28166F"/>
        </w:rPr>
        <w:t>22</w:t>
      </w:r>
      <w:r w:rsidRPr="00071A4E">
        <w:rPr>
          <w:rFonts w:ascii="Trebuchet MS" w:eastAsia="Trebuchet MS" w:hAnsi="Trebuchet MS" w:cs="Trebuchet MS"/>
          <w:i/>
          <w:color w:val="28166F"/>
        </w:rPr>
        <w:t>.1</w:t>
      </w:r>
    </w:p>
    <w:p w:rsidR="00071A4E" w:rsidRPr="00071A4E" w:rsidRDefault="00071A4E" w:rsidP="00071A4E">
      <w:pPr>
        <w:pStyle w:val="Odstavekseznama"/>
        <w:widowControl w:val="0"/>
        <w:numPr>
          <w:ilvl w:val="0"/>
          <w:numId w:val="1"/>
        </w:numPr>
        <w:rPr>
          <w:rFonts w:ascii="Times New Roman" w:eastAsia="Trebuchet MS" w:hAnsi="Times New Roman" w:cs="Trebuchet MS"/>
          <w:i/>
          <w:color w:val="28166F"/>
        </w:rPr>
      </w:pPr>
      <w:r w:rsidRPr="00071A4E">
        <w:rPr>
          <w:rFonts w:ascii="Trebuchet MS" w:eastAsia="Trebuchet MS" w:hAnsi="Trebuchet MS" w:cs="Trebuchet MS"/>
          <w:i/>
          <w:color w:val="28166F"/>
        </w:rPr>
        <w:t>USMERJEVALNIK: IP</w:t>
      </w:r>
      <w:r>
        <w:rPr>
          <w:rFonts w:ascii="Trebuchet MS" w:eastAsia="Trebuchet MS" w:hAnsi="Trebuchet MS" w:cs="Trebuchet MS"/>
          <w:i/>
          <w:color w:val="28166F"/>
        </w:rPr>
        <w:t xml:space="preserve"> - 192.168.22</w:t>
      </w:r>
      <w:r w:rsidRPr="00071A4E">
        <w:rPr>
          <w:rFonts w:ascii="Trebuchet MS" w:eastAsia="Trebuchet MS" w:hAnsi="Trebuchet MS" w:cs="Trebuchet MS"/>
          <w:i/>
          <w:color w:val="28166F"/>
        </w:rPr>
        <w:t xml:space="preserve">.1  Maska: 255.255.255.0  </w:t>
      </w:r>
    </w:p>
    <w:p w:rsidR="00071A4E" w:rsidRPr="00071A4E" w:rsidRDefault="00071A4E" w:rsidP="00071A4E">
      <w:pPr>
        <w:pStyle w:val="Odstavekseznama"/>
        <w:widowControl w:val="0"/>
        <w:numPr>
          <w:ilvl w:val="0"/>
          <w:numId w:val="1"/>
        </w:numPr>
        <w:rPr>
          <w:rFonts w:ascii="Trebuchet MS" w:eastAsia="Trebuchet MS" w:hAnsi="Trebuchet MS" w:cs="Trebuchet MS"/>
          <w:b/>
          <w:i/>
          <w:color w:val="28166F"/>
        </w:rPr>
      </w:pPr>
      <w:r w:rsidRPr="00071A4E">
        <w:rPr>
          <w:rFonts w:ascii="Trebuchet MS" w:eastAsia="Trebuchet MS" w:hAnsi="Trebuchet MS" w:cs="Trebuchet MS"/>
          <w:i/>
          <w:color w:val="28166F"/>
        </w:rPr>
        <w:t xml:space="preserve">Naslov omrežja: </w:t>
      </w:r>
      <w:r>
        <w:rPr>
          <w:rFonts w:ascii="Trebuchet MS" w:eastAsia="Trebuchet MS" w:hAnsi="Trebuchet MS" w:cs="Trebuchet MS"/>
          <w:i/>
          <w:color w:val="28166F"/>
        </w:rPr>
        <w:t xml:space="preserve">/24/ </w:t>
      </w:r>
      <w:r w:rsidRPr="00071A4E">
        <w:rPr>
          <w:rFonts w:ascii="Trebuchet MS" w:eastAsia="Trebuchet MS" w:hAnsi="Trebuchet MS" w:cs="Trebuchet MS"/>
          <w:i/>
          <w:color w:val="28166F"/>
        </w:rPr>
        <w:t>192.168.</w:t>
      </w:r>
      <w:r>
        <w:rPr>
          <w:rFonts w:ascii="Trebuchet MS" w:eastAsia="Trebuchet MS" w:hAnsi="Trebuchet MS" w:cs="Trebuchet MS"/>
          <w:i/>
          <w:color w:val="28166F"/>
        </w:rPr>
        <w:t>22</w:t>
      </w:r>
      <w:r w:rsidRPr="00071A4E">
        <w:rPr>
          <w:rFonts w:ascii="Trebuchet MS" w:eastAsia="Trebuchet MS" w:hAnsi="Trebuchet MS" w:cs="Trebuchet MS"/>
          <w:i/>
          <w:color w:val="28166F"/>
        </w:rPr>
        <w:t>.0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8. Vzpostavitev mrežne plasti za delovanje storitve</w:t>
      </w:r>
    </w:p>
    <w:p w:rsidR="00EB383A" w:rsidRPr="00071A4E" w:rsidRDefault="004F460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popis omrežja (naslov omrežja, omrežna maska, število vseh naslovov, število uporabnih naslovov, naslov prehoda)</w:t>
      </w:r>
    </w:p>
    <w:p w:rsidR="00071A4E" w:rsidRDefault="00071A4E" w:rsidP="00071A4E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contextualSpacing/>
      </w:pPr>
      <w:r>
        <w:rPr>
          <w:noProof/>
        </w:rPr>
        <w:lastRenderedPageBreak/>
        <w:drawing>
          <wp:inline distT="0" distB="0" distL="0" distR="0" wp14:anchorId="1D468DCA" wp14:editId="786B324B">
            <wp:extent cx="5743575" cy="16002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83A" w:rsidRDefault="004F460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Tahoma" w:eastAsia="Tahoma" w:hAnsi="Tahoma" w:cs="Tahoma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priklop usmerjevalnika in dostop do drugega omrežja (IP naslov WAN in LAN vmesnika) </w:t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i/>
          <w:color w:val="28166F"/>
        </w:rPr>
      </w:pPr>
    </w:p>
    <w:p w:rsidR="00EB383A" w:rsidRPr="00071A4E" w:rsidRDefault="004F4601" w:rsidP="00071A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9. Vzpostavitev aplikacijske plasti omrežja</w:t>
      </w:r>
      <w:bookmarkStart w:id="0" w:name="_GoBack"/>
      <w:bookmarkEnd w:id="0"/>
    </w:p>
    <w:p w:rsidR="00EB383A" w:rsidRDefault="004F460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namestitev in vzpostavitev ene od mrežnih servisov:</w:t>
      </w:r>
    </w:p>
    <w:p w:rsidR="00EB383A" w:rsidRDefault="004F4601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sz w:val="20"/>
          <w:szCs w:val="20"/>
        </w:rPr>
      </w:pPr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Oddaljena pomoč s </w:t>
      </w:r>
      <w:proofErr w:type="spellStart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>TeamViewer</w:t>
      </w:r>
      <w:proofErr w:type="spellEnd"/>
      <w:r>
        <w:rPr>
          <w:rFonts w:ascii="Trebuchet MS" w:eastAsia="Trebuchet MS" w:hAnsi="Trebuchet MS" w:cs="Trebuchet MS"/>
          <w:i/>
          <w:color w:val="28166F"/>
          <w:sz w:val="20"/>
          <w:szCs w:val="20"/>
        </w:rPr>
        <w:t xml:space="preserve"> (,)- </w:t>
      </w:r>
      <w:r>
        <w:fldChar w:fldCharType="begin"/>
      </w:r>
      <w:r>
        <w:instrText xml:space="preserve"> HYPERLINK "http://www.teamviewer.com/products/benefits.aspx" </w:instrText>
      </w:r>
      <w:r>
        <w:fldChar w:fldCharType="separate"/>
      </w:r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 xml:space="preserve">Team </w:t>
      </w:r>
      <w:proofErr w:type="spellStart"/>
      <w:r>
        <w:rPr>
          <w:rFonts w:ascii="Trebuchet MS" w:eastAsia="Trebuchet MS" w:hAnsi="Trebuchet MS" w:cs="Trebuchet MS"/>
          <w:i/>
          <w:color w:val="1155CC"/>
          <w:sz w:val="20"/>
          <w:szCs w:val="20"/>
          <w:u w:val="single"/>
        </w:rPr>
        <w:t>Viewer</w:t>
      </w:r>
      <w:proofErr w:type="spellEnd"/>
    </w:p>
    <w:p w:rsidR="00EB383A" w:rsidRDefault="004F4601" w:rsidP="00071A4E">
      <w:pPr>
        <w:widowControl w:val="0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Trebuchet MS" w:eastAsia="Trebuchet MS" w:hAnsi="Trebuchet MS" w:cs="Trebuchet MS"/>
          <w:b/>
          <w:i/>
          <w:color w:val="28166F"/>
        </w:rPr>
      </w:pPr>
      <w:r>
        <w:fldChar w:fldCharType="end"/>
      </w:r>
    </w:p>
    <w:p w:rsidR="00EB383A" w:rsidRDefault="00EB3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i/>
          <w:color w:val="28166F"/>
        </w:rPr>
      </w:pPr>
      <w:r>
        <w:rPr>
          <w:rFonts w:ascii="Trebuchet MS" w:eastAsia="Trebuchet MS" w:hAnsi="Trebuchet MS" w:cs="Trebuchet MS"/>
          <w:b/>
          <w:i/>
          <w:color w:val="28166F"/>
        </w:rPr>
        <w:t>Dokumentacija mora vsebovati: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predstavitev storitve (povezava do spletne strani programa)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potek namestitve programske opreme</w:t>
      </w:r>
    </w:p>
    <w:p w:rsidR="00EB383A" w:rsidRDefault="004F4601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contextualSpacing/>
      </w:pPr>
      <w:r>
        <w:rPr>
          <w:rFonts w:ascii="Trebuchet MS" w:eastAsia="Trebuchet MS" w:hAnsi="Trebuchet MS" w:cs="Trebuchet MS"/>
          <w:i/>
          <w:color w:val="28166F"/>
        </w:rPr>
        <w:t>simulacija delovanja storitve, fizični priklop naprav na izdelek - slika</w:t>
      </w:r>
    </w:p>
    <w:p w:rsidR="00EB383A" w:rsidRDefault="004F4601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28166F"/>
        </w:rPr>
      </w:pPr>
      <w:r>
        <w:rPr>
          <w:rFonts w:ascii="Trebuchet MS" w:eastAsia="Trebuchet MS" w:hAnsi="Trebuchet MS" w:cs="Trebuchet MS"/>
          <w:i/>
          <w:color w:val="28166F"/>
        </w:rPr>
        <w:t xml:space="preserve"> </w:t>
      </w:r>
    </w:p>
    <w:sectPr w:rsidR="00EB383A">
      <w:pgSz w:w="11906" w:h="16838"/>
      <w:pgMar w:top="719" w:right="746" w:bottom="719" w:left="90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894"/>
    <w:multiLevelType w:val="multilevel"/>
    <w:tmpl w:val="734CCDB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29851E36"/>
    <w:multiLevelType w:val="multilevel"/>
    <w:tmpl w:val="549A040C"/>
    <w:lvl w:ilvl="0">
      <w:start w:val="1"/>
      <w:numFmt w:val="bullet"/>
      <w:lvlText w:val="●"/>
      <w:lvlJc w:val="left"/>
      <w:pPr>
        <w:ind w:left="7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0C9517F"/>
    <w:multiLevelType w:val="multilevel"/>
    <w:tmpl w:val="71A661D6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3B859CD"/>
    <w:multiLevelType w:val="multilevel"/>
    <w:tmpl w:val="A544A5A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050766"/>
    <w:multiLevelType w:val="multilevel"/>
    <w:tmpl w:val="1A0A6E12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9A50458"/>
    <w:multiLevelType w:val="multilevel"/>
    <w:tmpl w:val="A8E4DE80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4087F9C"/>
    <w:multiLevelType w:val="multilevel"/>
    <w:tmpl w:val="AF08639A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14430E5"/>
    <w:multiLevelType w:val="multilevel"/>
    <w:tmpl w:val="164CA51A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77543547"/>
    <w:multiLevelType w:val="multilevel"/>
    <w:tmpl w:val="30EE6028"/>
    <w:lvl w:ilvl="0">
      <w:start w:val="1"/>
      <w:numFmt w:val="bullet"/>
      <w:lvlText w:val="●"/>
      <w:lvlJc w:val="left"/>
      <w:pPr>
        <w:ind w:left="7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rebuchet MS" w:eastAsia="Trebuchet MS" w:hAnsi="Trebuchet MS" w:cs="Trebuchet MS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Tahoma" w:eastAsia="Tahoma" w:hAnsi="Tahoma" w:cs="Tahoma"/>
        <w:b w:val="0"/>
        <w:i/>
        <w:smallCaps w:val="0"/>
        <w:strike w:val="0"/>
        <w:color w:val="28166F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3A"/>
    <w:rsid w:val="00071A4E"/>
    <w:rsid w:val="002572C3"/>
    <w:rsid w:val="002721A7"/>
    <w:rsid w:val="002F4DC9"/>
    <w:rsid w:val="00386E07"/>
    <w:rsid w:val="004F4601"/>
    <w:rsid w:val="00504318"/>
    <w:rsid w:val="006A7686"/>
    <w:rsid w:val="0073361A"/>
    <w:rsid w:val="00827970"/>
    <w:rsid w:val="00970F3A"/>
    <w:rsid w:val="00A057FA"/>
    <w:rsid w:val="00AD6D41"/>
    <w:rsid w:val="00C561FD"/>
    <w:rsid w:val="00DB452C"/>
    <w:rsid w:val="00E5304C"/>
    <w:rsid w:val="00EA4E64"/>
    <w:rsid w:val="00EB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19E91F"/>
  <w15:docId w15:val="{9639DEF0-95BD-4888-94A0-28FB1430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kseznama">
    <w:name w:val="List Paragraph"/>
    <w:basedOn w:val="Navaden"/>
    <w:uiPriority w:val="34"/>
    <w:qFormat/>
    <w:rsid w:val="002572C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43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4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cng.si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7660E82-B07C-4992-8F25-DB36DBBAB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Šolski Center Nova Gorica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3rc</dc:creator>
  <cp:lastModifiedBy>N2-04</cp:lastModifiedBy>
  <cp:revision>2</cp:revision>
  <cp:lastPrinted>2018-12-10T09:03:00Z</cp:lastPrinted>
  <dcterms:created xsi:type="dcterms:W3CDTF">2018-12-17T09:11:00Z</dcterms:created>
  <dcterms:modified xsi:type="dcterms:W3CDTF">2018-12-17T09:11:00Z</dcterms:modified>
</cp:coreProperties>
</file>