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customXml/itemProps4.xml" ContentType="application/vnd.openxmlformats-officedocument.customXmlPropertie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828" w:rsidRPr="006A05FF" w:rsidRDefault="000B0828" w:rsidP="000B0828">
      <w:pPr>
        <w:jc w:val="left"/>
        <w:rPr>
          <w:b/>
          <w:sz w:val="23"/>
          <w:szCs w:val="23"/>
        </w:rPr>
      </w:pPr>
      <w:r>
        <w:rPr>
          <w:b/>
          <w:sz w:val="23"/>
          <w:szCs w:val="23"/>
        </w:rPr>
        <w:t xml:space="preserve">Projekt: </w:t>
      </w:r>
      <w:r>
        <w:rPr>
          <w:b/>
          <w:sz w:val="23"/>
          <w:szCs w:val="23"/>
        </w:rPr>
        <w:tab/>
      </w:r>
      <w:r>
        <w:rPr>
          <w:b/>
          <w:sz w:val="23"/>
          <w:szCs w:val="23"/>
        </w:rPr>
        <w:tab/>
      </w:r>
      <w:r w:rsidR="00604B4C">
        <w:rPr>
          <w:sz w:val="23"/>
          <w:szCs w:val="23"/>
        </w:rPr>
        <w:t>70</w:t>
      </w:r>
      <w:r w:rsidRPr="00A11620">
        <w:rPr>
          <w:sz w:val="23"/>
          <w:szCs w:val="23"/>
        </w:rPr>
        <w:t>. GOSTINSKO-TURISTIČNI ZBOR SLOVENIJE</w:t>
      </w:r>
      <w:r w:rsidRPr="006A05FF">
        <w:rPr>
          <w:b/>
          <w:sz w:val="23"/>
          <w:szCs w:val="23"/>
        </w:rPr>
        <w:t xml:space="preserve">  </w:t>
      </w:r>
    </w:p>
    <w:p w:rsidR="000B0828" w:rsidRPr="006A05FF" w:rsidRDefault="000B0828" w:rsidP="000B0828">
      <w:pPr>
        <w:jc w:val="left"/>
        <w:rPr>
          <w:sz w:val="23"/>
          <w:szCs w:val="23"/>
        </w:rPr>
      </w:pPr>
      <w:r w:rsidRPr="006A05FF">
        <w:rPr>
          <w:b/>
          <w:sz w:val="23"/>
          <w:szCs w:val="23"/>
        </w:rPr>
        <w:t xml:space="preserve">Termin </w:t>
      </w:r>
      <w:r w:rsidRPr="00A11620">
        <w:rPr>
          <w:b/>
          <w:sz w:val="23"/>
          <w:szCs w:val="23"/>
        </w:rPr>
        <w:t>prireditve</w:t>
      </w:r>
      <w:r>
        <w:rPr>
          <w:sz w:val="23"/>
          <w:szCs w:val="23"/>
        </w:rPr>
        <w:t xml:space="preserve">: </w:t>
      </w:r>
      <w:r>
        <w:rPr>
          <w:sz w:val="23"/>
          <w:szCs w:val="23"/>
        </w:rPr>
        <w:tab/>
      </w:r>
      <w:r w:rsidR="00604B4C" w:rsidRPr="001962D4">
        <w:rPr>
          <w:b/>
          <w:bCs/>
          <w:sz w:val="23"/>
          <w:szCs w:val="23"/>
        </w:rPr>
        <w:t>ponedeljek, 13. torek 14.- november 2023</w:t>
      </w:r>
    </w:p>
    <w:p w:rsidR="000B0828" w:rsidRDefault="000B0828" w:rsidP="000B0828">
      <w:pPr>
        <w:jc w:val="left"/>
        <w:rPr>
          <w:sz w:val="23"/>
          <w:szCs w:val="23"/>
        </w:rPr>
      </w:pPr>
      <w:r w:rsidRPr="00A11620">
        <w:rPr>
          <w:b/>
          <w:sz w:val="23"/>
          <w:szCs w:val="23"/>
        </w:rPr>
        <w:t>Lokacija:</w:t>
      </w:r>
      <w:r>
        <w:rPr>
          <w:sz w:val="23"/>
          <w:szCs w:val="23"/>
        </w:rPr>
        <w:t xml:space="preserve"> 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 w:rsidR="00815B80">
        <w:rPr>
          <w:sz w:val="23"/>
          <w:szCs w:val="23"/>
        </w:rPr>
        <w:t xml:space="preserve">Hotel Perla, </w:t>
      </w:r>
      <w:r>
        <w:rPr>
          <w:sz w:val="23"/>
          <w:szCs w:val="23"/>
        </w:rPr>
        <w:t>HIT Nova Gorica</w:t>
      </w:r>
    </w:p>
    <w:p w:rsidR="000B0828" w:rsidRPr="00EB643B" w:rsidRDefault="000B0828" w:rsidP="000B0828">
      <w:pPr>
        <w:jc w:val="left"/>
        <w:rPr>
          <w:b/>
          <w:color w:val="FF0000"/>
          <w:sz w:val="23"/>
          <w:szCs w:val="23"/>
        </w:rPr>
      </w:pPr>
      <w:r w:rsidRPr="00EB643B">
        <w:rPr>
          <w:b/>
          <w:color w:val="FF0000"/>
          <w:sz w:val="23"/>
          <w:szCs w:val="23"/>
        </w:rPr>
        <w:t xml:space="preserve">POSTAVLJANJE ŠOTORA: pričetek postavljana, </w:t>
      </w:r>
      <w:r w:rsidR="00604B4C">
        <w:rPr>
          <w:b/>
          <w:color w:val="FF0000"/>
          <w:sz w:val="23"/>
          <w:szCs w:val="23"/>
        </w:rPr>
        <w:t>sreda 8.11.2023</w:t>
      </w:r>
    </w:p>
    <w:p w:rsidR="000B0828" w:rsidRDefault="000B0828" w:rsidP="000B0828">
      <w:pPr>
        <w:jc w:val="left"/>
        <w:rPr>
          <w:sz w:val="23"/>
          <w:szCs w:val="23"/>
        </w:rPr>
      </w:pPr>
      <w:r w:rsidRPr="00A11620">
        <w:rPr>
          <w:b/>
          <w:sz w:val="23"/>
          <w:szCs w:val="23"/>
        </w:rPr>
        <w:t>Priprava:</w:t>
      </w:r>
      <w:r>
        <w:rPr>
          <w:sz w:val="23"/>
          <w:szCs w:val="23"/>
        </w:rPr>
        <w:t xml:space="preserve"> 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  <w:t xml:space="preserve">petek, </w:t>
      </w:r>
      <w:r w:rsidR="00604B4C">
        <w:rPr>
          <w:sz w:val="23"/>
          <w:szCs w:val="23"/>
        </w:rPr>
        <w:t>10.11.2023</w:t>
      </w:r>
      <w:r>
        <w:rPr>
          <w:sz w:val="23"/>
          <w:szCs w:val="23"/>
        </w:rPr>
        <w:t xml:space="preserve"> dostava robe GTZ </w:t>
      </w:r>
    </w:p>
    <w:p w:rsidR="000B0828" w:rsidRPr="006A05FF" w:rsidRDefault="000B0828" w:rsidP="00604B4C">
      <w:pPr>
        <w:ind w:left="1416" w:firstLine="708"/>
        <w:jc w:val="left"/>
        <w:rPr>
          <w:sz w:val="23"/>
          <w:szCs w:val="23"/>
        </w:rPr>
      </w:pPr>
      <w:r>
        <w:rPr>
          <w:sz w:val="23"/>
          <w:szCs w:val="23"/>
        </w:rPr>
        <w:t>soboto,  1</w:t>
      </w:r>
      <w:r w:rsidR="00604B4C">
        <w:rPr>
          <w:sz w:val="23"/>
          <w:szCs w:val="23"/>
        </w:rPr>
        <w:t>1.11.2023</w:t>
      </w:r>
      <w:r w:rsidRPr="006A05FF">
        <w:rPr>
          <w:sz w:val="23"/>
          <w:szCs w:val="23"/>
        </w:rPr>
        <w:t xml:space="preserve"> </w:t>
      </w:r>
      <w:r>
        <w:rPr>
          <w:sz w:val="23"/>
          <w:szCs w:val="23"/>
        </w:rPr>
        <w:t>dostava robe</w:t>
      </w:r>
      <w:r w:rsidRPr="006A05FF">
        <w:rPr>
          <w:sz w:val="23"/>
          <w:szCs w:val="23"/>
        </w:rPr>
        <w:t xml:space="preserve"> in pričetek postavitve tekmovalnih in razstavnih prostorov</w:t>
      </w:r>
    </w:p>
    <w:p w:rsidR="000B0828" w:rsidRPr="006A05FF" w:rsidRDefault="000B0828" w:rsidP="000B0828">
      <w:pPr>
        <w:ind w:firstLine="720"/>
        <w:jc w:val="left"/>
        <w:rPr>
          <w:sz w:val="23"/>
          <w:szCs w:val="23"/>
        </w:rPr>
      </w:pPr>
      <w:r>
        <w:rPr>
          <w:sz w:val="23"/>
          <w:szCs w:val="23"/>
        </w:rPr>
        <w:t xml:space="preserve">     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  <w:t>nedelja , 1</w:t>
      </w:r>
      <w:r w:rsidR="00604B4C">
        <w:rPr>
          <w:sz w:val="23"/>
          <w:szCs w:val="23"/>
        </w:rPr>
        <w:t>2</w:t>
      </w:r>
      <w:r w:rsidRPr="006A05FF">
        <w:rPr>
          <w:sz w:val="23"/>
          <w:szCs w:val="23"/>
        </w:rPr>
        <w:t>.10.20</w:t>
      </w:r>
      <w:r w:rsidR="00604B4C">
        <w:rPr>
          <w:sz w:val="23"/>
          <w:szCs w:val="23"/>
        </w:rPr>
        <w:t>23</w:t>
      </w:r>
      <w:r w:rsidRPr="006A05FF">
        <w:rPr>
          <w:sz w:val="23"/>
          <w:szCs w:val="23"/>
        </w:rPr>
        <w:t xml:space="preserve"> postavljanje tekmovalnih prostorov in razstavnih prostorov </w:t>
      </w:r>
      <w:r w:rsidR="00604B4C">
        <w:rPr>
          <w:sz w:val="23"/>
          <w:szCs w:val="23"/>
        </w:rPr>
        <w:t>in priklapljanje elektrike , vode</w:t>
      </w:r>
    </w:p>
    <w:p w:rsidR="000B0828" w:rsidRPr="006A05FF" w:rsidRDefault="000B0828" w:rsidP="000B0828">
      <w:pPr>
        <w:ind w:firstLine="720"/>
        <w:jc w:val="left"/>
        <w:rPr>
          <w:sz w:val="23"/>
          <w:szCs w:val="23"/>
        </w:rPr>
      </w:pPr>
      <w:r>
        <w:rPr>
          <w:sz w:val="23"/>
          <w:szCs w:val="23"/>
        </w:rPr>
        <w:t xml:space="preserve">    </w:t>
      </w:r>
      <w:r>
        <w:rPr>
          <w:sz w:val="23"/>
          <w:szCs w:val="23"/>
        </w:rPr>
        <w:tab/>
      </w:r>
      <w:r>
        <w:rPr>
          <w:sz w:val="23"/>
          <w:szCs w:val="23"/>
        </w:rPr>
        <w:tab/>
      </w:r>
      <w:r w:rsidRPr="006A05FF">
        <w:rPr>
          <w:sz w:val="23"/>
          <w:szCs w:val="23"/>
        </w:rPr>
        <w:t>ponedeljek,</w:t>
      </w:r>
      <w:r>
        <w:rPr>
          <w:sz w:val="23"/>
          <w:szCs w:val="23"/>
        </w:rPr>
        <w:t xml:space="preserve"> 1</w:t>
      </w:r>
      <w:r w:rsidR="00604B4C">
        <w:rPr>
          <w:sz w:val="23"/>
          <w:szCs w:val="23"/>
        </w:rPr>
        <w:t xml:space="preserve">3.11.2023 </w:t>
      </w:r>
      <w:r w:rsidR="00C414E8">
        <w:rPr>
          <w:sz w:val="23"/>
          <w:szCs w:val="23"/>
        </w:rPr>
        <w:t xml:space="preserve">9.00 </w:t>
      </w:r>
      <w:r w:rsidR="00604B4C" w:rsidRPr="001962D4">
        <w:rPr>
          <w:b/>
          <w:bCs/>
          <w:sz w:val="23"/>
          <w:szCs w:val="23"/>
        </w:rPr>
        <w:t xml:space="preserve">PRIČETEK </w:t>
      </w:r>
      <w:r w:rsidR="00604B4C">
        <w:rPr>
          <w:sz w:val="23"/>
          <w:szCs w:val="23"/>
        </w:rPr>
        <w:t>strokovnih tekmovanja po programu</w:t>
      </w:r>
      <w:r w:rsidRPr="006A05FF">
        <w:rPr>
          <w:sz w:val="23"/>
          <w:szCs w:val="23"/>
        </w:rPr>
        <w:t xml:space="preserve">  </w:t>
      </w:r>
    </w:p>
    <w:p w:rsidR="000B0828" w:rsidRDefault="000B0828" w:rsidP="000B0828">
      <w:pPr>
        <w:jc w:val="left"/>
        <w:rPr>
          <w:sz w:val="23"/>
          <w:szCs w:val="23"/>
        </w:rPr>
      </w:pPr>
      <w:r w:rsidRPr="00A11620">
        <w:rPr>
          <w:b/>
          <w:sz w:val="23"/>
          <w:szCs w:val="23"/>
        </w:rPr>
        <w:t>Pospravljanje</w:t>
      </w:r>
      <w:r>
        <w:rPr>
          <w:sz w:val="23"/>
          <w:szCs w:val="23"/>
        </w:rPr>
        <w:t xml:space="preserve">: </w:t>
      </w:r>
      <w:r w:rsidRPr="006A05FF">
        <w:rPr>
          <w:sz w:val="23"/>
          <w:szCs w:val="23"/>
        </w:rPr>
        <w:t xml:space="preserve"> </w:t>
      </w:r>
      <w:r>
        <w:rPr>
          <w:sz w:val="23"/>
          <w:szCs w:val="23"/>
        </w:rPr>
        <w:tab/>
      </w:r>
      <w:r w:rsidRPr="006A05FF">
        <w:rPr>
          <w:sz w:val="23"/>
          <w:szCs w:val="23"/>
        </w:rPr>
        <w:t>sreda</w:t>
      </w:r>
      <w:r>
        <w:rPr>
          <w:sz w:val="23"/>
          <w:szCs w:val="23"/>
        </w:rPr>
        <w:t>, 1</w:t>
      </w:r>
      <w:r w:rsidR="00604B4C">
        <w:rPr>
          <w:sz w:val="23"/>
          <w:szCs w:val="23"/>
        </w:rPr>
        <w:t>5</w:t>
      </w:r>
      <w:r>
        <w:rPr>
          <w:sz w:val="23"/>
          <w:szCs w:val="23"/>
        </w:rPr>
        <w:t>.1</w:t>
      </w:r>
      <w:r w:rsidR="00604B4C">
        <w:rPr>
          <w:sz w:val="23"/>
          <w:szCs w:val="23"/>
        </w:rPr>
        <w:t>1</w:t>
      </w:r>
      <w:r>
        <w:rPr>
          <w:sz w:val="23"/>
          <w:szCs w:val="23"/>
        </w:rPr>
        <w:t>.20</w:t>
      </w:r>
      <w:r w:rsidR="00604B4C">
        <w:rPr>
          <w:sz w:val="23"/>
          <w:szCs w:val="23"/>
        </w:rPr>
        <w:t>23</w:t>
      </w:r>
      <w:r>
        <w:rPr>
          <w:sz w:val="23"/>
          <w:szCs w:val="23"/>
        </w:rPr>
        <w:t xml:space="preserve"> </w:t>
      </w:r>
      <w:r w:rsidRPr="006A05FF">
        <w:rPr>
          <w:sz w:val="23"/>
          <w:szCs w:val="23"/>
        </w:rPr>
        <w:t xml:space="preserve"> po zaključku prireditve ob </w:t>
      </w:r>
      <w:r w:rsidR="00604B4C">
        <w:rPr>
          <w:sz w:val="23"/>
          <w:szCs w:val="23"/>
        </w:rPr>
        <w:t>19</w:t>
      </w:r>
      <w:r w:rsidRPr="006A05FF">
        <w:rPr>
          <w:sz w:val="23"/>
          <w:szCs w:val="23"/>
        </w:rPr>
        <w:t>.00</w:t>
      </w:r>
      <w:r>
        <w:rPr>
          <w:sz w:val="23"/>
          <w:szCs w:val="23"/>
        </w:rPr>
        <w:t>, četrtek 1</w:t>
      </w:r>
      <w:r w:rsidR="00604B4C">
        <w:rPr>
          <w:sz w:val="23"/>
          <w:szCs w:val="23"/>
        </w:rPr>
        <w:t>6.11.2023</w:t>
      </w:r>
    </w:p>
    <w:p w:rsidR="000B0828" w:rsidRPr="006A05FF" w:rsidRDefault="000B0828" w:rsidP="000B0828">
      <w:pPr>
        <w:jc w:val="left"/>
        <w:rPr>
          <w:sz w:val="23"/>
          <w:szCs w:val="23"/>
        </w:rPr>
      </w:pPr>
    </w:p>
    <w:tbl>
      <w:tblPr>
        <w:tblW w:w="13891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338"/>
        <w:gridCol w:w="2057"/>
        <w:gridCol w:w="5386"/>
        <w:gridCol w:w="2268"/>
        <w:gridCol w:w="1842"/>
      </w:tblGrid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DOGODKI</w:t>
            </w:r>
          </w:p>
        </w:tc>
        <w:tc>
          <w:tcPr>
            <w:tcW w:w="2057" w:type="dxa"/>
          </w:tcPr>
          <w:p w:rsidR="00E72762" w:rsidRPr="006A05FF" w:rsidRDefault="00E72762" w:rsidP="00C405AC">
            <w:pPr>
              <w:rPr>
                <w:sz w:val="23"/>
                <w:szCs w:val="23"/>
              </w:rPr>
            </w:pPr>
          </w:p>
        </w:tc>
        <w:tc>
          <w:tcPr>
            <w:tcW w:w="5386" w:type="dxa"/>
          </w:tcPr>
          <w:p w:rsidR="00E72762" w:rsidRPr="006A05FF" w:rsidRDefault="00E72762" w:rsidP="00C405AC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Tehnične zahteve</w:t>
            </w:r>
          </w:p>
        </w:tc>
        <w:tc>
          <w:tcPr>
            <w:tcW w:w="2268" w:type="dxa"/>
          </w:tcPr>
          <w:p w:rsidR="00E72762" w:rsidRPr="006A05FF" w:rsidRDefault="00E72762" w:rsidP="00C405AC">
            <w:pPr>
              <w:pStyle w:val="Heading2"/>
              <w:widowControl w:val="0"/>
              <w:spacing w:before="0" w:after="0"/>
              <w:jc w:val="left"/>
              <w:rPr>
                <w:bCs/>
                <w:sz w:val="23"/>
                <w:szCs w:val="23"/>
              </w:rPr>
            </w:pPr>
          </w:p>
        </w:tc>
        <w:tc>
          <w:tcPr>
            <w:tcW w:w="1842" w:type="dxa"/>
          </w:tcPr>
          <w:p w:rsidR="00E72762" w:rsidRPr="006A05FF" w:rsidRDefault="00E72762" w:rsidP="00C405AC">
            <w:pPr>
              <w:pStyle w:val="Heading2"/>
              <w:widowControl w:val="0"/>
              <w:spacing w:before="0" w:after="0"/>
              <w:jc w:val="left"/>
              <w:rPr>
                <w:bCs/>
                <w:sz w:val="23"/>
                <w:szCs w:val="23"/>
              </w:rPr>
            </w:pPr>
            <w:r w:rsidRPr="006A05FF">
              <w:rPr>
                <w:bCs/>
                <w:sz w:val="23"/>
                <w:szCs w:val="23"/>
              </w:rPr>
              <w:t>Predvideni prostor</w:t>
            </w:r>
          </w:p>
        </w:tc>
      </w:tr>
      <w:tr w:rsidR="00E72762" w:rsidRPr="001962D4" w:rsidTr="00EF4E54">
        <w:tc>
          <w:tcPr>
            <w:tcW w:w="2338" w:type="dxa"/>
          </w:tcPr>
          <w:p w:rsidR="00E72762" w:rsidRPr="001962D4" w:rsidRDefault="00E72762" w:rsidP="00C405AC">
            <w:pPr>
              <w:pStyle w:val="Heading2"/>
              <w:widowControl w:val="0"/>
              <w:spacing w:before="0" w:after="0"/>
              <w:jc w:val="left"/>
              <w:rPr>
                <w:sz w:val="23"/>
                <w:szCs w:val="23"/>
              </w:rPr>
            </w:pPr>
            <w:r w:rsidRPr="001962D4">
              <w:rPr>
                <w:sz w:val="23"/>
                <w:szCs w:val="23"/>
              </w:rPr>
              <w:t xml:space="preserve">Dnevne razglasitve rezultatov </w:t>
            </w:r>
          </w:p>
        </w:tc>
        <w:tc>
          <w:tcPr>
            <w:tcW w:w="2057" w:type="dxa"/>
          </w:tcPr>
          <w:p w:rsidR="00E72762" w:rsidRPr="001962D4" w:rsidRDefault="00E72762" w:rsidP="00C405AC">
            <w:pPr>
              <w:jc w:val="left"/>
              <w:rPr>
                <w:sz w:val="23"/>
                <w:szCs w:val="23"/>
              </w:rPr>
            </w:pPr>
          </w:p>
        </w:tc>
        <w:tc>
          <w:tcPr>
            <w:tcW w:w="5386" w:type="dxa"/>
          </w:tcPr>
          <w:p w:rsidR="00E72762" w:rsidRPr="001962D4" w:rsidRDefault="00E72762" w:rsidP="00C405AC">
            <w:pPr>
              <w:jc w:val="left"/>
              <w:rPr>
                <w:sz w:val="23"/>
                <w:szCs w:val="23"/>
              </w:rPr>
            </w:pPr>
            <w:r>
              <w:rPr>
                <w:color w:val="70AD47" w:themeColor="accent6"/>
                <w:sz w:val="23"/>
                <w:szCs w:val="23"/>
              </w:rPr>
              <w:t xml:space="preserve">Obstoječa postavitev </w:t>
            </w:r>
          </w:p>
        </w:tc>
        <w:tc>
          <w:tcPr>
            <w:tcW w:w="2268" w:type="dxa"/>
          </w:tcPr>
          <w:p w:rsidR="00E72762" w:rsidRDefault="00E72762" w:rsidP="00C405AC"/>
        </w:tc>
        <w:tc>
          <w:tcPr>
            <w:tcW w:w="1842" w:type="dxa"/>
          </w:tcPr>
          <w:p w:rsidR="00E72762" w:rsidRPr="001962D4" w:rsidRDefault="00E72762" w:rsidP="00C405AC">
            <w:r>
              <w:t>Dvorana PINTA</w:t>
            </w: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VELIKI ODER 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>Tekmovanje: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- kuharjev v pripravi  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  jedi po naročilu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>- dijakov kuharstvo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- dijaki slaščičarstvo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2057" w:type="dxa"/>
          </w:tcPr>
          <w:p w:rsidR="00E72762" w:rsidRPr="006A05FF" w:rsidRDefault="00E72762" w:rsidP="00C405AC">
            <w:pPr>
              <w:rPr>
                <w:b/>
                <w:bCs/>
                <w:sz w:val="23"/>
                <w:szCs w:val="23"/>
              </w:rPr>
            </w:pP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Pr="00E72762" w:rsidRDefault="00E72762" w:rsidP="00E72762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 </w:t>
            </w:r>
            <w:r w:rsidRPr="00025C46">
              <w:rPr>
                <w:color w:val="7030A0"/>
                <w:sz w:val="27"/>
                <w:szCs w:val="27"/>
                <w:u w:val="single"/>
              </w:rPr>
              <w:t>Garderoba tekmovalci</w:t>
            </w:r>
            <w:r>
              <w:rPr>
                <w:color w:val="7030A0"/>
                <w:sz w:val="27"/>
                <w:szCs w:val="27"/>
                <w:u w:val="single"/>
              </w:rPr>
              <w:t xml:space="preserve"> garderoba recepcija hotela Perla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5386" w:type="dxa"/>
          </w:tcPr>
          <w:p w:rsidR="00E72762" w:rsidRDefault="00E72762" w:rsidP="00570AD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tekmovalnega prostora </w:t>
            </w:r>
            <w:r>
              <w:rPr>
                <w:color w:val="70AD47" w:themeColor="accent6"/>
                <w:sz w:val="23"/>
                <w:szCs w:val="23"/>
              </w:rPr>
              <w:t xml:space="preserve"> z nosilcem zvoka – predvajanje glasbe</w:t>
            </w:r>
            <w:r w:rsidRPr="00570ADC">
              <w:rPr>
                <w:color w:val="70AD47" w:themeColor="accent6"/>
                <w:sz w:val="23"/>
                <w:szCs w:val="23"/>
              </w:rPr>
              <w:t xml:space="preserve"> </w:t>
            </w:r>
          </w:p>
          <w:p w:rsidR="00E72762" w:rsidRPr="00570ADC" w:rsidRDefault="00E72762" w:rsidP="00570ADC">
            <w:pPr>
              <w:jc w:val="left"/>
              <w:rPr>
                <w:color w:val="70AD47" w:themeColor="accent6"/>
                <w:sz w:val="23"/>
                <w:szCs w:val="23"/>
              </w:rPr>
            </w:pPr>
          </w:p>
          <w:p w:rsidR="00E72762" w:rsidRP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E72762">
              <w:rPr>
                <w:color w:val="002060"/>
                <w:sz w:val="23"/>
                <w:szCs w:val="23"/>
              </w:rPr>
              <w:t>4 x plinski štedilnik z delovno površino (električni priključki</w:t>
            </w:r>
          </w:p>
          <w:p w:rsidR="00E72762" w:rsidRP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E72762">
              <w:rPr>
                <w:color w:val="002060"/>
                <w:sz w:val="23"/>
                <w:szCs w:val="23"/>
              </w:rPr>
              <w:t xml:space="preserve">4 x korito z odcejalnikom </w:t>
            </w:r>
          </w:p>
          <w:p w:rsid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E72762">
              <w:rPr>
                <w:color w:val="002060"/>
                <w:sz w:val="23"/>
                <w:szCs w:val="23"/>
              </w:rPr>
              <w:t>2 x parno konfekcijska pečica SLORATIONAL</w:t>
            </w:r>
          </w:p>
          <w:p w:rsidR="009A1504" w:rsidRPr="009A1504" w:rsidRDefault="009A1504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A1504">
              <w:rPr>
                <w:color w:val="FF0000"/>
                <w:sz w:val="23"/>
                <w:szCs w:val="23"/>
              </w:rPr>
              <w:t>POZOR</w:t>
            </w:r>
            <w:r>
              <w:rPr>
                <w:color w:val="002060"/>
                <w:sz w:val="23"/>
                <w:szCs w:val="23"/>
              </w:rPr>
              <w:t xml:space="preserve"> </w:t>
            </w:r>
            <w:r w:rsidRPr="009A1504">
              <w:rPr>
                <w:color w:val="538135" w:themeColor="accent6" w:themeShade="BF"/>
                <w:sz w:val="23"/>
                <w:szCs w:val="23"/>
              </w:rPr>
              <w:t>2 x  miza za podstavek pečic</w:t>
            </w:r>
          </w:p>
          <w:p w:rsid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E72762">
              <w:rPr>
                <w:color w:val="002060"/>
                <w:sz w:val="23"/>
                <w:szCs w:val="23"/>
              </w:rPr>
              <w:t>1 x komora za hitro ohlajevanje</w:t>
            </w:r>
          </w:p>
          <w:p w:rsid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>
              <w:rPr>
                <w:color w:val="002060"/>
                <w:sz w:val="23"/>
                <w:szCs w:val="23"/>
              </w:rPr>
              <w:t>4 x koši za smeti</w:t>
            </w:r>
          </w:p>
          <w:p w:rsidR="00E72762" w:rsidRP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</w:p>
          <w:p w:rsidR="00E72762" w:rsidRPr="00E72762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E72762">
              <w:rPr>
                <w:color w:val="70AD47" w:themeColor="accent6"/>
                <w:sz w:val="23"/>
                <w:szCs w:val="23"/>
              </w:rPr>
              <w:t>mize/stoli  za ocenjevalne komisije (miza 130x 80, 4 x stol) 1  x za komisije</w:t>
            </w:r>
          </w:p>
          <w:p w:rsidR="00E72762" w:rsidRPr="00E72762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E72762">
              <w:rPr>
                <w:color w:val="70AD47" w:themeColor="accent6"/>
                <w:sz w:val="23"/>
                <w:szCs w:val="23"/>
              </w:rPr>
              <w:t>12 kongresnih miz  za razstavo jedi, Prti za mize</w:t>
            </w:r>
          </w:p>
          <w:p w:rsidR="00E72762" w:rsidRPr="009B12B8" w:rsidRDefault="00C414E8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>
              <w:rPr>
                <w:bCs/>
                <w:color w:val="70AD47" w:themeColor="accent6"/>
                <w:sz w:val="23"/>
                <w:szCs w:val="23"/>
              </w:rPr>
              <w:lastRenderedPageBreak/>
              <w:t xml:space="preserve"> 9</w:t>
            </w:r>
            <w:r w:rsidR="00E72762">
              <w:rPr>
                <w:bCs/>
                <w:color w:val="70AD47" w:themeColor="accent6"/>
                <w:sz w:val="23"/>
                <w:szCs w:val="23"/>
              </w:rPr>
              <w:t xml:space="preserve">60 / </w:t>
            </w:r>
            <w:r w:rsidR="00E72762" w:rsidRPr="00E72762">
              <w:rPr>
                <w:bCs/>
                <w:color w:val="70AD47" w:themeColor="accent6"/>
                <w:sz w:val="23"/>
                <w:szCs w:val="23"/>
              </w:rPr>
              <w:t>80 sedežev pred velikim odrom</w:t>
            </w:r>
            <w:r w:rsidR="00E72762" w:rsidRPr="00E72762">
              <w:rPr>
                <w:b/>
                <w:bCs/>
                <w:color w:val="70AD47" w:themeColor="accent6"/>
                <w:sz w:val="23"/>
                <w:szCs w:val="23"/>
              </w:rPr>
              <w:t>,</w:t>
            </w:r>
            <w:r w:rsidR="00E72762">
              <w:rPr>
                <w:b/>
                <w:bCs/>
                <w:color w:val="70AD47" w:themeColor="accent6"/>
                <w:sz w:val="23"/>
                <w:szCs w:val="23"/>
              </w:rPr>
              <w:t xml:space="preserve">  </w:t>
            </w:r>
            <w:r w:rsidR="00E72762" w:rsidRPr="009B12B8">
              <w:rPr>
                <w:color w:val="70AD47" w:themeColor="accent6"/>
                <w:sz w:val="23"/>
                <w:szCs w:val="23"/>
              </w:rPr>
              <w:t>(stari</w:t>
            </w:r>
            <w:r w:rsidR="00E72762">
              <w:rPr>
                <w:b/>
                <w:bCs/>
                <w:color w:val="70AD47" w:themeColor="accent6"/>
                <w:sz w:val="23"/>
                <w:szCs w:val="23"/>
              </w:rPr>
              <w:t xml:space="preserve"> </w:t>
            </w:r>
            <w:r w:rsidR="00E72762" w:rsidRPr="009B12B8">
              <w:rPr>
                <w:color w:val="70AD47" w:themeColor="accent6"/>
                <w:sz w:val="23"/>
                <w:szCs w:val="23"/>
              </w:rPr>
              <w:t>konferenčni)</w:t>
            </w:r>
          </w:p>
          <w:p w:rsidR="009B12B8" w:rsidRPr="00E72762" w:rsidRDefault="009B12B8" w:rsidP="00C405AC">
            <w:pPr>
              <w:jc w:val="left"/>
              <w:rPr>
                <w:b/>
                <w:bCs/>
                <w:color w:val="70AD47" w:themeColor="accent6"/>
                <w:sz w:val="23"/>
                <w:szCs w:val="23"/>
              </w:rPr>
            </w:pPr>
            <w:r w:rsidRPr="009B12B8">
              <w:rPr>
                <w:color w:val="70AD47" w:themeColor="accent6"/>
                <w:sz w:val="23"/>
                <w:szCs w:val="23"/>
              </w:rPr>
              <w:t>Inventar za ocenjevalno komisijo (desertni krožniki, pribor</w:t>
            </w:r>
            <w:r>
              <w:rPr>
                <w:b/>
                <w:bCs/>
                <w:color w:val="70AD47" w:themeColor="accent6"/>
                <w:sz w:val="23"/>
                <w:szCs w:val="23"/>
              </w:rPr>
              <w:t>)</w:t>
            </w:r>
          </w:p>
          <w:p w:rsidR="00E72762" w:rsidRDefault="00E72762" w:rsidP="00C405AC">
            <w:pPr>
              <w:jc w:val="left"/>
              <w:rPr>
                <w:b/>
                <w:bCs/>
                <w:color w:val="92D050"/>
                <w:sz w:val="23"/>
                <w:szCs w:val="23"/>
              </w:rPr>
            </w:pPr>
            <w:r w:rsidRPr="0009785A">
              <w:rPr>
                <w:b/>
                <w:bCs/>
                <w:color w:val="92D050"/>
                <w:sz w:val="23"/>
                <w:szCs w:val="23"/>
              </w:rPr>
              <w:t xml:space="preserve"> </w:t>
            </w:r>
          </w:p>
          <w:p w:rsidR="00E72762" w:rsidRPr="00E72762" w:rsidRDefault="00E72762" w:rsidP="00E72762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FF0000"/>
                <w:sz w:val="23"/>
                <w:szCs w:val="23"/>
              </w:rPr>
              <w:t xml:space="preserve">Naročilo plina   </w:t>
            </w:r>
            <w:r w:rsidRPr="00E72762">
              <w:rPr>
                <w:color w:val="70AD47" w:themeColor="accent6"/>
                <w:sz w:val="23"/>
                <w:szCs w:val="23"/>
              </w:rPr>
              <w:t xml:space="preserve">(4 kom jeklenke)  </w:t>
            </w:r>
            <w:r w:rsidR="00FB6635">
              <w:rPr>
                <w:color w:val="70AD47" w:themeColor="accent6"/>
                <w:sz w:val="23"/>
                <w:szCs w:val="23"/>
              </w:rPr>
              <w:t xml:space="preserve">- </w:t>
            </w:r>
            <w:r w:rsidR="00FB6635" w:rsidRPr="00FB6635">
              <w:rPr>
                <w:color w:val="002060"/>
                <w:sz w:val="23"/>
                <w:szCs w:val="23"/>
              </w:rPr>
              <w:t>plačnik GTZ</w:t>
            </w:r>
          </w:p>
          <w:p w:rsidR="00E72762" w:rsidRDefault="00E72762" w:rsidP="00E72762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E72762">
              <w:rPr>
                <w:color w:val="70AD47" w:themeColor="accent6"/>
                <w:sz w:val="23"/>
                <w:szCs w:val="23"/>
              </w:rPr>
              <w:t xml:space="preserve">Gasilni aparati 3 </w:t>
            </w:r>
            <w:r w:rsidRPr="00E72762">
              <w:rPr>
                <w:color w:val="538135" w:themeColor="accent6" w:themeShade="BF"/>
                <w:sz w:val="23"/>
                <w:szCs w:val="23"/>
              </w:rPr>
              <w:t>x</w:t>
            </w:r>
          </w:p>
          <w:p w:rsidR="00E72762" w:rsidRPr="00E72762" w:rsidRDefault="00E72762" w:rsidP="00E72762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>Dežurna čistilka</w:t>
            </w:r>
          </w:p>
          <w:p w:rsidR="00E72762" w:rsidRPr="00D22345" w:rsidRDefault="00E72762" w:rsidP="00C405AC">
            <w:pPr>
              <w:jc w:val="left"/>
              <w:rPr>
                <w:color w:val="92D050"/>
                <w:sz w:val="23"/>
                <w:szCs w:val="23"/>
              </w:rPr>
            </w:pPr>
          </w:p>
        </w:tc>
        <w:tc>
          <w:tcPr>
            <w:tcW w:w="2268" w:type="dxa"/>
          </w:tcPr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9B12B8" w:rsidRDefault="009B12B8" w:rsidP="009B12B8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</w:p>
          <w:p w:rsidR="009B12B8" w:rsidRDefault="009B12B8" w:rsidP="009B12B8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  <w:r w:rsidRPr="006A05FF">
              <w:rPr>
                <w:b/>
                <w:bCs/>
                <w:color w:val="FF0000"/>
                <w:sz w:val="23"/>
                <w:szCs w:val="23"/>
              </w:rPr>
              <w:t xml:space="preserve">OPOMBA: </w:t>
            </w:r>
            <w:r>
              <w:rPr>
                <w:b/>
                <w:bCs/>
                <w:color w:val="FF0000"/>
                <w:sz w:val="23"/>
                <w:szCs w:val="23"/>
              </w:rPr>
              <w:t xml:space="preserve">VODA priklop, odtoki </w:t>
            </w:r>
            <w:r w:rsidRPr="006A05FF">
              <w:rPr>
                <w:b/>
                <w:bCs/>
                <w:color w:val="FF0000"/>
                <w:sz w:val="23"/>
                <w:szCs w:val="23"/>
              </w:rPr>
              <w:t xml:space="preserve">vode </w:t>
            </w:r>
          </w:p>
          <w:p w:rsidR="009B12B8" w:rsidRDefault="009B12B8" w:rsidP="009B12B8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  <w:r>
              <w:rPr>
                <w:b/>
                <w:bCs/>
                <w:color w:val="FF0000"/>
                <w:sz w:val="23"/>
                <w:szCs w:val="23"/>
              </w:rPr>
              <w:t xml:space="preserve">Elektrika po posredovanem načrtu </w:t>
            </w:r>
          </w:p>
          <w:p w:rsidR="009B12B8" w:rsidRDefault="009B12B8" w:rsidP="009B12B8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  <w:r>
              <w:rPr>
                <w:b/>
                <w:bCs/>
                <w:color w:val="FF0000"/>
                <w:sz w:val="23"/>
                <w:szCs w:val="23"/>
              </w:rPr>
              <w:t>Marku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1842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MONTAŽNI OBJEKT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IZC Perla </w:t>
            </w:r>
          </w:p>
          <w:p w:rsidR="00E72762" w:rsidRPr="006A05FF" w:rsidRDefault="00E72762" w:rsidP="00C405AC">
            <w:pPr>
              <w:jc w:val="left"/>
              <w:rPr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 </w:t>
            </w: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lastRenderedPageBreak/>
              <w:t>Prostor za člane k</w:t>
            </w:r>
            <w:r w:rsidRPr="006A05FF">
              <w:rPr>
                <w:b/>
                <w:sz w:val="23"/>
                <w:szCs w:val="23"/>
              </w:rPr>
              <w:t xml:space="preserve">omisije </w:t>
            </w:r>
            <w:r>
              <w:rPr>
                <w:b/>
                <w:sz w:val="23"/>
                <w:szCs w:val="23"/>
              </w:rPr>
              <w:t>ocenjevanje okusa</w:t>
            </w:r>
          </w:p>
        </w:tc>
        <w:tc>
          <w:tcPr>
            <w:tcW w:w="2057" w:type="dxa"/>
          </w:tcPr>
          <w:p w:rsidR="00E72762" w:rsidRPr="003C23F5" w:rsidRDefault="00E72762" w:rsidP="00C405AC">
            <w:pPr>
              <w:rPr>
                <w:sz w:val="20"/>
              </w:rPr>
            </w:pPr>
          </w:p>
        </w:tc>
        <w:tc>
          <w:tcPr>
            <w:tcW w:w="5386" w:type="dxa"/>
          </w:tcPr>
          <w:p w:rsidR="00E72762" w:rsidRPr="00E72762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E72762">
              <w:rPr>
                <w:color w:val="70AD47" w:themeColor="accent6"/>
                <w:sz w:val="23"/>
                <w:szCs w:val="23"/>
              </w:rPr>
              <w:t xml:space="preserve">Priprava prostora za komisijo kuharstvo, </w:t>
            </w:r>
          </w:p>
          <w:p w:rsidR="00E72762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E72762">
              <w:rPr>
                <w:color w:val="70AD47" w:themeColor="accent6"/>
                <w:sz w:val="23"/>
                <w:szCs w:val="23"/>
              </w:rPr>
              <w:t xml:space="preserve">Miza </w:t>
            </w:r>
            <w:r w:rsidRPr="00E72762">
              <w:rPr>
                <w:b/>
                <w:color w:val="70AD47" w:themeColor="accent6"/>
                <w:sz w:val="23"/>
                <w:szCs w:val="23"/>
              </w:rPr>
              <w:t>4</w:t>
            </w:r>
            <w:r w:rsidRPr="00E72762">
              <w:rPr>
                <w:color w:val="70AD47" w:themeColor="accent6"/>
                <w:sz w:val="23"/>
                <w:szCs w:val="23"/>
              </w:rPr>
              <w:t xml:space="preserve"> stoli za komisijo </w:t>
            </w:r>
          </w:p>
          <w:p w:rsidR="00230A6C" w:rsidRPr="009B12B8" w:rsidRDefault="00230A6C" w:rsidP="00230A6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>
              <w:rPr>
                <w:color w:val="70AD47" w:themeColor="accent6"/>
                <w:sz w:val="23"/>
                <w:szCs w:val="23"/>
              </w:rPr>
              <w:t xml:space="preserve">Inventar </w:t>
            </w:r>
            <w:r>
              <w:rPr>
                <w:color w:val="538135" w:themeColor="accent6" w:themeShade="BF"/>
                <w:sz w:val="23"/>
                <w:szCs w:val="23"/>
              </w:rPr>
              <w:t>za komisijo (desertni krožniki, vilice nož, žlica)</w:t>
            </w:r>
          </w:p>
          <w:p w:rsidR="00230A6C" w:rsidRPr="006A05FF" w:rsidRDefault="00230A6C" w:rsidP="00C405AC">
            <w:pPr>
              <w:jc w:val="left"/>
              <w:rPr>
                <w:sz w:val="23"/>
                <w:szCs w:val="23"/>
              </w:rPr>
            </w:pPr>
          </w:p>
        </w:tc>
        <w:tc>
          <w:tcPr>
            <w:tcW w:w="2268" w:type="dxa"/>
          </w:tcPr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1842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Restavracija Atlantis</w:t>
            </w: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MALI ODER 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- tekmovanje       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   </w:t>
            </w:r>
            <w:r>
              <w:rPr>
                <w:b/>
                <w:bCs/>
                <w:sz w:val="23"/>
                <w:szCs w:val="23"/>
              </w:rPr>
              <w:t xml:space="preserve">učencev o-š. 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   Zlata kuhalnica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Default="00E72762" w:rsidP="00FB32A1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-</w:t>
            </w:r>
            <w:r w:rsidRPr="00FB32A1">
              <w:rPr>
                <w:b/>
                <w:bCs/>
                <w:sz w:val="23"/>
                <w:szCs w:val="23"/>
              </w:rPr>
              <w:t>tekmovanje v pripravi burgerja</w:t>
            </w:r>
          </w:p>
          <w:p w:rsidR="00E72762" w:rsidRDefault="00E72762" w:rsidP="00FB32A1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Pr="00FB32A1" w:rsidRDefault="00E72762" w:rsidP="00FB32A1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-tekmovanje v pripravi jedi v BIG PAN ponvi</w:t>
            </w:r>
          </w:p>
        </w:tc>
        <w:tc>
          <w:tcPr>
            <w:tcW w:w="2057" w:type="dxa"/>
          </w:tcPr>
          <w:p w:rsidR="00E72762" w:rsidRDefault="00E72762" w:rsidP="00C405AC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</w:p>
          <w:p w:rsidR="009B12B8" w:rsidRPr="00E72762" w:rsidRDefault="009B12B8" w:rsidP="009B12B8">
            <w:pPr>
              <w:jc w:val="left"/>
              <w:rPr>
                <w:b/>
                <w:bCs/>
                <w:sz w:val="23"/>
                <w:szCs w:val="23"/>
              </w:rPr>
            </w:pPr>
            <w:r w:rsidRPr="00025C46">
              <w:rPr>
                <w:color w:val="7030A0"/>
                <w:sz w:val="27"/>
                <w:szCs w:val="27"/>
                <w:u w:val="single"/>
              </w:rPr>
              <w:t>Garderoba tekmovalci</w:t>
            </w:r>
            <w:r>
              <w:rPr>
                <w:color w:val="7030A0"/>
                <w:sz w:val="27"/>
                <w:szCs w:val="27"/>
                <w:u w:val="single"/>
              </w:rPr>
              <w:t xml:space="preserve"> garderoba recepcija hotela Perla</w:t>
            </w:r>
          </w:p>
          <w:p w:rsidR="00E72762" w:rsidRPr="006A05FF" w:rsidRDefault="00E72762" w:rsidP="00C405AC">
            <w:pPr>
              <w:rPr>
                <w:sz w:val="23"/>
                <w:szCs w:val="23"/>
              </w:rPr>
            </w:pPr>
          </w:p>
        </w:tc>
        <w:tc>
          <w:tcPr>
            <w:tcW w:w="5386" w:type="dxa"/>
          </w:tcPr>
          <w:p w:rsidR="009B12B8" w:rsidRDefault="009B12B8" w:rsidP="009B12B8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tekmovalnega prostora </w:t>
            </w:r>
            <w:r>
              <w:rPr>
                <w:color w:val="70AD47" w:themeColor="accent6"/>
                <w:sz w:val="23"/>
                <w:szCs w:val="23"/>
              </w:rPr>
              <w:t xml:space="preserve"> z nosilcem zvoka – predvajanje glasbe</w:t>
            </w:r>
            <w:r w:rsidRPr="00570ADC">
              <w:rPr>
                <w:color w:val="70AD47" w:themeColor="accent6"/>
                <w:sz w:val="23"/>
                <w:szCs w:val="23"/>
              </w:rPr>
              <w:t xml:space="preserve"> </w:t>
            </w:r>
          </w:p>
          <w:p w:rsidR="009B12B8" w:rsidRDefault="009B12B8" w:rsidP="00C405AC">
            <w:pPr>
              <w:jc w:val="left"/>
              <w:rPr>
                <w:sz w:val="23"/>
                <w:szCs w:val="23"/>
              </w:rPr>
            </w:pPr>
          </w:p>
          <w:p w:rsidR="00E72762" w:rsidRPr="009B12B8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9B12B8">
              <w:rPr>
                <w:color w:val="002060"/>
                <w:sz w:val="23"/>
                <w:szCs w:val="23"/>
              </w:rPr>
              <w:t>3 x  štedilnik s steklo keramično ploščo Gorenje</w:t>
            </w:r>
          </w:p>
          <w:p w:rsidR="00E72762" w:rsidRPr="009B12B8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9B12B8">
              <w:rPr>
                <w:color w:val="002060"/>
                <w:sz w:val="23"/>
                <w:szCs w:val="23"/>
              </w:rPr>
              <w:t xml:space="preserve">3 x delovna pult </w:t>
            </w:r>
          </w:p>
          <w:p w:rsidR="00E72762" w:rsidRPr="009B12B8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9B12B8">
              <w:rPr>
                <w:color w:val="002060"/>
                <w:sz w:val="23"/>
                <w:szCs w:val="23"/>
              </w:rPr>
              <w:t>3 x korito (voda v balonih in pod koritom vedro)</w:t>
            </w:r>
          </w:p>
          <w:p w:rsidR="00E72762" w:rsidRDefault="009B12B8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9B12B8">
              <w:rPr>
                <w:color w:val="002060"/>
                <w:sz w:val="23"/>
                <w:szCs w:val="23"/>
              </w:rPr>
              <w:t xml:space="preserve">3 x </w:t>
            </w:r>
            <w:r w:rsidR="00E72762" w:rsidRPr="009B12B8">
              <w:rPr>
                <w:color w:val="002060"/>
                <w:sz w:val="23"/>
                <w:szCs w:val="23"/>
              </w:rPr>
              <w:t xml:space="preserve">Marmornate plošče  </w:t>
            </w:r>
          </w:p>
          <w:p w:rsidR="009B12B8" w:rsidRPr="009B12B8" w:rsidRDefault="009B12B8" w:rsidP="00C405AC">
            <w:pPr>
              <w:jc w:val="left"/>
              <w:rPr>
                <w:color w:val="002060"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 xml:space="preserve">2 x miza in 6 stolov  komisija </w:t>
            </w:r>
          </w:p>
          <w:p w:rsidR="00230A6C" w:rsidRPr="009B12B8" w:rsidRDefault="00230A6C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>
              <w:rPr>
                <w:color w:val="538135" w:themeColor="accent6" w:themeShade="BF"/>
                <w:sz w:val="23"/>
                <w:szCs w:val="23"/>
              </w:rPr>
              <w:t>Inventar  za komisijo (desertni krožniki, vilice nož, žlica)</w:t>
            </w:r>
          </w:p>
          <w:p w:rsidR="00E72762" w:rsidRDefault="00E72762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 xml:space="preserve">8 x  kongresna  miza za razstavo izdelkov,  </w:t>
            </w:r>
          </w:p>
          <w:p w:rsidR="00EF4E54" w:rsidRPr="009B12B8" w:rsidRDefault="00EF4E54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>
              <w:rPr>
                <w:color w:val="538135" w:themeColor="accent6" w:themeShade="BF"/>
                <w:sz w:val="23"/>
                <w:szCs w:val="23"/>
              </w:rPr>
              <w:t>Količki za omejitev tekmovalnega prostora</w:t>
            </w:r>
          </w:p>
          <w:p w:rsidR="00E72762" w:rsidRPr="009B12B8" w:rsidRDefault="00E72762" w:rsidP="00C405AC">
            <w:pPr>
              <w:jc w:val="left"/>
              <w:rPr>
                <w:color w:val="FF0000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>Gasilni aparati 2x</w:t>
            </w:r>
          </w:p>
        </w:tc>
        <w:tc>
          <w:tcPr>
            <w:tcW w:w="2268" w:type="dxa"/>
          </w:tcPr>
          <w:p w:rsidR="009A1504" w:rsidRDefault="009A1504" w:rsidP="009B12B8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</w:p>
          <w:p w:rsidR="009B12B8" w:rsidRDefault="009B12B8" w:rsidP="009B12B8">
            <w:pPr>
              <w:jc w:val="left"/>
              <w:rPr>
                <w:b/>
                <w:bCs/>
                <w:color w:val="FF0000"/>
                <w:sz w:val="23"/>
                <w:szCs w:val="23"/>
              </w:rPr>
            </w:pPr>
            <w:r>
              <w:rPr>
                <w:b/>
                <w:bCs/>
                <w:color w:val="FF0000"/>
                <w:sz w:val="23"/>
                <w:szCs w:val="23"/>
              </w:rPr>
              <w:t xml:space="preserve">OPOMBA: VODE NI , za tekmovalnim odrom  pomivalnica office , priklop elektrika  po seznamu </w:t>
            </w:r>
            <w:r w:rsidR="009A1504">
              <w:rPr>
                <w:b/>
                <w:bCs/>
                <w:color w:val="FF0000"/>
                <w:sz w:val="23"/>
                <w:szCs w:val="23"/>
              </w:rPr>
              <w:t>posredovano</w:t>
            </w:r>
            <w:r>
              <w:rPr>
                <w:b/>
                <w:bCs/>
                <w:color w:val="FF0000"/>
                <w:sz w:val="23"/>
                <w:szCs w:val="23"/>
              </w:rPr>
              <w:t xml:space="preserve"> Marku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1842" w:type="dxa"/>
          </w:tcPr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 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Restavracija </w:t>
            </w:r>
          </w:p>
          <w:p w:rsidR="00E72762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Atlantis  I del 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rPr>
                <w:b/>
                <w:sz w:val="23"/>
                <w:szCs w:val="23"/>
              </w:rPr>
            </w:pPr>
            <w:r w:rsidRPr="006A05FF">
              <w:rPr>
                <w:b/>
                <w:sz w:val="23"/>
                <w:szCs w:val="23"/>
              </w:rPr>
              <w:t xml:space="preserve">Tekmovanje dijaki  </w:t>
            </w:r>
          </w:p>
          <w:p w:rsidR="00E72762" w:rsidRPr="006A05FF" w:rsidRDefault="00E72762" w:rsidP="00C405AC">
            <w:pPr>
              <w:rPr>
                <w:b/>
                <w:sz w:val="23"/>
                <w:szCs w:val="23"/>
              </w:rPr>
            </w:pPr>
            <w:r w:rsidRPr="006A05FF">
              <w:rPr>
                <w:b/>
                <w:sz w:val="23"/>
                <w:szCs w:val="23"/>
              </w:rPr>
              <w:lastRenderedPageBreak/>
              <w:t xml:space="preserve">srednjih šol smer   </w:t>
            </w:r>
          </w:p>
          <w:p w:rsidR="00E72762" w:rsidRPr="006A05FF" w:rsidRDefault="00E72762" w:rsidP="00C405AC">
            <w:pPr>
              <w:pStyle w:val="Heading2"/>
              <w:widowControl w:val="0"/>
              <w:spacing w:before="0" w:after="0"/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strežba</w:t>
            </w:r>
          </w:p>
        </w:tc>
        <w:tc>
          <w:tcPr>
            <w:tcW w:w="2057" w:type="dxa"/>
          </w:tcPr>
          <w:p w:rsidR="00E72762" w:rsidRPr="006A05FF" w:rsidRDefault="00E72762" w:rsidP="00C405AC">
            <w:pPr>
              <w:jc w:val="left"/>
              <w:rPr>
                <w:color w:val="FF0000"/>
                <w:sz w:val="23"/>
                <w:szCs w:val="23"/>
              </w:rPr>
            </w:pPr>
          </w:p>
        </w:tc>
        <w:tc>
          <w:tcPr>
            <w:tcW w:w="5386" w:type="dxa"/>
          </w:tcPr>
          <w:p w:rsidR="009B12B8" w:rsidRDefault="009B12B8" w:rsidP="009B12B8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tekmovalnega prostora </w:t>
            </w:r>
            <w:r>
              <w:rPr>
                <w:color w:val="70AD47" w:themeColor="accent6"/>
                <w:sz w:val="23"/>
                <w:szCs w:val="23"/>
              </w:rPr>
              <w:t xml:space="preserve"> z nosilcem zvoka – </w:t>
            </w:r>
            <w:r>
              <w:rPr>
                <w:color w:val="70AD47" w:themeColor="accent6"/>
                <w:sz w:val="23"/>
                <w:szCs w:val="23"/>
              </w:rPr>
              <w:lastRenderedPageBreak/>
              <w:t>predvajanje glasbe</w:t>
            </w:r>
            <w:r w:rsidRPr="00570ADC">
              <w:rPr>
                <w:color w:val="70AD47" w:themeColor="accent6"/>
                <w:sz w:val="23"/>
                <w:szCs w:val="23"/>
              </w:rPr>
              <w:t xml:space="preserve"> </w:t>
            </w:r>
            <w:r>
              <w:rPr>
                <w:color w:val="70AD47" w:themeColor="accent6"/>
                <w:sz w:val="23"/>
                <w:szCs w:val="23"/>
              </w:rPr>
              <w:t xml:space="preserve">/ ozvočenje tekmovalcev – prenosni mikrofon </w:t>
            </w:r>
          </w:p>
          <w:p w:rsidR="009B12B8" w:rsidRDefault="009B12B8" w:rsidP="009B12B8">
            <w:pPr>
              <w:jc w:val="left"/>
              <w:rPr>
                <w:color w:val="70AD47" w:themeColor="accent6"/>
                <w:sz w:val="23"/>
                <w:szCs w:val="23"/>
              </w:rPr>
            </w:pPr>
          </w:p>
          <w:p w:rsidR="00E72762" w:rsidRPr="009B12B8" w:rsidRDefault="00E72762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>4 x restavracijska miza za dve osebi</w:t>
            </w:r>
          </w:p>
          <w:p w:rsidR="00E72762" w:rsidRDefault="00E72762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 xml:space="preserve">4 x miza pripravo geridona </w:t>
            </w:r>
          </w:p>
          <w:p w:rsidR="007B215E" w:rsidRPr="009B12B8" w:rsidRDefault="007B215E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>
              <w:rPr>
                <w:color w:val="538135" w:themeColor="accent6" w:themeShade="BF"/>
                <w:sz w:val="23"/>
                <w:szCs w:val="23"/>
              </w:rPr>
              <w:t>Miza za pripravo inventarja tekmovalcem smer dijaki strežba</w:t>
            </w:r>
          </w:p>
          <w:p w:rsidR="00E72762" w:rsidRDefault="00E72762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>2 x restavracijska miza za komisijo 5 sedežev</w:t>
            </w:r>
          </w:p>
          <w:p w:rsidR="00EF4E54" w:rsidRPr="006A05FF" w:rsidRDefault="00EF4E54" w:rsidP="00C405AC">
            <w:pPr>
              <w:jc w:val="left"/>
              <w:rPr>
                <w:sz w:val="23"/>
                <w:szCs w:val="23"/>
              </w:rPr>
            </w:pPr>
            <w:r>
              <w:rPr>
                <w:color w:val="538135" w:themeColor="accent6" w:themeShade="BF"/>
                <w:sz w:val="23"/>
                <w:szCs w:val="23"/>
              </w:rPr>
              <w:t>Količki za omejitev tekmovalnega prostora</w:t>
            </w:r>
          </w:p>
        </w:tc>
        <w:tc>
          <w:tcPr>
            <w:tcW w:w="2268" w:type="dxa"/>
          </w:tcPr>
          <w:p w:rsidR="00E72762" w:rsidRDefault="009B12B8" w:rsidP="009B12B8">
            <w:pPr>
              <w:jc w:val="left"/>
              <w:rPr>
                <w:b/>
                <w:sz w:val="23"/>
                <w:szCs w:val="23"/>
              </w:rPr>
            </w:pPr>
            <w:r w:rsidRPr="009B12B8">
              <w:rPr>
                <w:b/>
                <w:color w:val="FF0000"/>
                <w:sz w:val="23"/>
                <w:szCs w:val="23"/>
              </w:rPr>
              <w:lastRenderedPageBreak/>
              <w:t>POZOR</w:t>
            </w:r>
            <w:r>
              <w:rPr>
                <w:b/>
                <w:sz w:val="23"/>
                <w:szCs w:val="23"/>
              </w:rPr>
              <w:t xml:space="preserve"> </w:t>
            </w:r>
            <w:r w:rsidRPr="009B12B8">
              <w:rPr>
                <w:color w:val="538135" w:themeColor="accent6" w:themeShade="BF"/>
                <w:sz w:val="23"/>
                <w:szCs w:val="23"/>
              </w:rPr>
              <w:t xml:space="preserve">komplet </w:t>
            </w:r>
            <w:r w:rsidRPr="009B12B8">
              <w:rPr>
                <w:color w:val="538135" w:themeColor="accent6" w:themeShade="BF"/>
                <w:sz w:val="23"/>
                <w:szCs w:val="23"/>
              </w:rPr>
              <w:lastRenderedPageBreak/>
              <w:t>perilo in inventar za pripravo pogrinjka za 2 osebi  za postrežbo glavne jedi</w:t>
            </w:r>
            <w:r w:rsidR="009A1504">
              <w:rPr>
                <w:color w:val="538135" w:themeColor="accent6" w:themeShade="BF"/>
                <w:sz w:val="23"/>
                <w:szCs w:val="23"/>
              </w:rPr>
              <w:t>, vode in buteljčnega vina</w:t>
            </w:r>
            <w:r w:rsidRPr="009B12B8">
              <w:rPr>
                <w:color w:val="538135" w:themeColor="accent6" w:themeShade="BF"/>
                <w:sz w:val="23"/>
                <w:szCs w:val="23"/>
              </w:rPr>
              <w:t xml:space="preserve"> </w:t>
            </w:r>
            <w:r>
              <w:rPr>
                <w:color w:val="538135" w:themeColor="accent6" w:themeShade="BF"/>
                <w:sz w:val="23"/>
                <w:szCs w:val="23"/>
              </w:rPr>
              <w:t xml:space="preserve">x število tekmovalnih </w:t>
            </w:r>
            <w:r w:rsidR="007B215E">
              <w:rPr>
                <w:color w:val="538135" w:themeColor="accent6" w:themeShade="BF"/>
                <w:sz w:val="23"/>
                <w:szCs w:val="23"/>
              </w:rPr>
              <w:t>ekip</w:t>
            </w:r>
          </w:p>
        </w:tc>
        <w:tc>
          <w:tcPr>
            <w:tcW w:w="1842" w:type="dxa"/>
          </w:tcPr>
          <w:p w:rsidR="00E72762" w:rsidRDefault="00E72762" w:rsidP="00FB32A1">
            <w:pPr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lastRenderedPageBreak/>
              <w:t xml:space="preserve">Restavracija </w:t>
            </w:r>
          </w:p>
          <w:p w:rsidR="00E72762" w:rsidRPr="006A05FF" w:rsidRDefault="00E72762" w:rsidP="00FB32A1">
            <w:pPr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lastRenderedPageBreak/>
              <w:t xml:space="preserve">Atlantis 3 del </w:t>
            </w: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5117DE">
            <w:pPr>
              <w:rPr>
                <w:b/>
                <w:sz w:val="23"/>
                <w:szCs w:val="23"/>
              </w:rPr>
            </w:pPr>
            <w:r w:rsidRPr="006A05FF">
              <w:rPr>
                <w:b/>
                <w:sz w:val="23"/>
                <w:szCs w:val="23"/>
              </w:rPr>
              <w:lastRenderedPageBreak/>
              <w:t xml:space="preserve">Tekmovanje dijaki  </w:t>
            </w:r>
          </w:p>
          <w:p w:rsidR="00E72762" w:rsidRPr="006A05FF" w:rsidRDefault="00E72762" w:rsidP="005117DE">
            <w:pPr>
              <w:rPr>
                <w:b/>
                <w:sz w:val="23"/>
                <w:szCs w:val="23"/>
              </w:rPr>
            </w:pPr>
            <w:r w:rsidRPr="006A05FF">
              <w:rPr>
                <w:b/>
                <w:sz w:val="23"/>
                <w:szCs w:val="23"/>
              </w:rPr>
              <w:t xml:space="preserve">srednjih šol smer   </w:t>
            </w:r>
          </w:p>
          <w:p w:rsidR="00E72762" w:rsidRPr="005117DE" w:rsidRDefault="00E72762" w:rsidP="005117DE">
            <w:pPr>
              <w:rPr>
                <w:b/>
                <w:bCs/>
                <w:sz w:val="23"/>
                <w:szCs w:val="23"/>
              </w:rPr>
            </w:pPr>
            <w:r w:rsidRPr="005117DE">
              <w:rPr>
                <w:b/>
                <w:bCs/>
                <w:sz w:val="23"/>
                <w:szCs w:val="23"/>
              </w:rPr>
              <w:t>turizem</w:t>
            </w:r>
          </w:p>
        </w:tc>
        <w:tc>
          <w:tcPr>
            <w:tcW w:w="2057" w:type="dxa"/>
          </w:tcPr>
          <w:p w:rsidR="00E72762" w:rsidRPr="00FC04BD" w:rsidRDefault="00E72762" w:rsidP="00C405AC">
            <w:pPr>
              <w:jc w:val="left"/>
              <w:rPr>
                <w:b/>
                <w:sz w:val="23"/>
                <w:szCs w:val="23"/>
              </w:rPr>
            </w:pPr>
          </w:p>
        </w:tc>
        <w:tc>
          <w:tcPr>
            <w:tcW w:w="5386" w:type="dxa"/>
          </w:tcPr>
          <w:p w:rsidR="00E72762" w:rsidRPr="00570ADC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tekmovalcev </w:t>
            </w:r>
            <w:r w:rsidR="007B215E">
              <w:rPr>
                <w:color w:val="70AD47" w:themeColor="accent6"/>
                <w:sz w:val="23"/>
                <w:szCs w:val="23"/>
              </w:rPr>
              <w:t>??</w:t>
            </w:r>
          </w:p>
          <w:p w:rsidR="00E72762" w:rsidRPr="009B12B8" w:rsidRDefault="00E72762" w:rsidP="00C405AC">
            <w:pPr>
              <w:jc w:val="left"/>
              <w:rPr>
                <w:color w:val="538135" w:themeColor="accent6" w:themeShade="BF"/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>Koristi se pult pri zunanjem vhodu (izvedba registracije gosta in sprejem gosta v restavracijo z rezervacijo)</w:t>
            </w:r>
          </w:p>
          <w:p w:rsidR="009B12B8" w:rsidRDefault="009B12B8" w:rsidP="00C405AC">
            <w:pPr>
              <w:jc w:val="left"/>
              <w:rPr>
                <w:sz w:val="23"/>
                <w:szCs w:val="23"/>
              </w:rPr>
            </w:pPr>
            <w:r w:rsidRPr="009B12B8">
              <w:rPr>
                <w:color w:val="538135" w:themeColor="accent6" w:themeShade="BF"/>
                <w:sz w:val="23"/>
                <w:szCs w:val="23"/>
              </w:rPr>
              <w:t>Miza za ocenjevalno komisijo 3 stoli</w:t>
            </w:r>
          </w:p>
        </w:tc>
        <w:tc>
          <w:tcPr>
            <w:tcW w:w="2268" w:type="dxa"/>
          </w:tcPr>
          <w:p w:rsidR="00E72762" w:rsidRPr="005117DE" w:rsidRDefault="00E72762" w:rsidP="00FB32A1">
            <w:pPr>
              <w:rPr>
                <w:b/>
                <w:sz w:val="23"/>
                <w:szCs w:val="23"/>
              </w:rPr>
            </w:pPr>
          </w:p>
        </w:tc>
        <w:tc>
          <w:tcPr>
            <w:tcW w:w="1842" w:type="dxa"/>
          </w:tcPr>
          <w:p w:rsidR="007B215E" w:rsidRDefault="007B215E" w:rsidP="00FB32A1">
            <w:pPr>
              <w:rPr>
                <w:b/>
                <w:sz w:val="23"/>
                <w:szCs w:val="23"/>
              </w:rPr>
            </w:pPr>
          </w:p>
          <w:p w:rsidR="00E72762" w:rsidRDefault="00E72762" w:rsidP="00FB32A1">
            <w:pPr>
              <w:rPr>
                <w:b/>
                <w:sz w:val="23"/>
                <w:szCs w:val="23"/>
              </w:rPr>
            </w:pPr>
            <w:r w:rsidRPr="005117DE">
              <w:rPr>
                <w:b/>
                <w:sz w:val="23"/>
                <w:szCs w:val="23"/>
              </w:rPr>
              <w:t xml:space="preserve">Restavracija </w:t>
            </w:r>
          </w:p>
          <w:p w:rsidR="00E72762" w:rsidRDefault="00E72762" w:rsidP="00FB32A1">
            <w:pPr>
              <w:rPr>
                <w:b/>
                <w:sz w:val="23"/>
                <w:szCs w:val="23"/>
              </w:rPr>
            </w:pPr>
            <w:r w:rsidRPr="005117DE">
              <w:rPr>
                <w:b/>
                <w:sz w:val="23"/>
                <w:szCs w:val="23"/>
              </w:rPr>
              <w:t>Atlantis 3 del</w:t>
            </w:r>
          </w:p>
        </w:tc>
      </w:tr>
      <w:tr w:rsidR="00E72762" w:rsidRPr="006A05FF" w:rsidTr="00EF4E54">
        <w:tc>
          <w:tcPr>
            <w:tcW w:w="2338" w:type="dxa"/>
          </w:tcPr>
          <w:p w:rsidR="007B215E" w:rsidRDefault="007B215E" w:rsidP="00C405AC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Priprava jedi v </w:t>
            </w:r>
            <w:r>
              <w:rPr>
                <w:b/>
                <w:bCs/>
                <w:sz w:val="23"/>
                <w:szCs w:val="23"/>
              </w:rPr>
              <w:t>PIG PAN ponvi</w:t>
            </w:r>
          </w:p>
        </w:tc>
        <w:tc>
          <w:tcPr>
            <w:tcW w:w="2057" w:type="dxa"/>
          </w:tcPr>
          <w:p w:rsidR="00E72762" w:rsidRPr="006A05FF" w:rsidRDefault="00E72762" w:rsidP="00FC04BD">
            <w:pPr>
              <w:jc w:val="left"/>
              <w:rPr>
                <w:sz w:val="23"/>
                <w:szCs w:val="23"/>
              </w:rPr>
            </w:pPr>
          </w:p>
        </w:tc>
        <w:tc>
          <w:tcPr>
            <w:tcW w:w="5386" w:type="dxa"/>
          </w:tcPr>
          <w:p w:rsidR="007B215E" w:rsidRDefault="007B215E" w:rsidP="007B215E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tekmovalnega prostora </w:t>
            </w:r>
            <w:r>
              <w:rPr>
                <w:color w:val="70AD47" w:themeColor="accent6"/>
                <w:sz w:val="23"/>
                <w:szCs w:val="23"/>
              </w:rPr>
              <w:t xml:space="preserve"> z nosilcem zvoka – predvajanje glasbe</w:t>
            </w:r>
            <w:r w:rsidRPr="00570ADC">
              <w:rPr>
                <w:color w:val="70AD47" w:themeColor="accent6"/>
                <w:sz w:val="23"/>
                <w:szCs w:val="23"/>
              </w:rPr>
              <w:t xml:space="preserve"> </w:t>
            </w:r>
            <w:r>
              <w:rPr>
                <w:color w:val="70AD47" w:themeColor="accent6"/>
                <w:sz w:val="23"/>
                <w:szCs w:val="23"/>
              </w:rPr>
              <w:t xml:space="preserve">/ ozvočenje tekmovalcev – prenosni mikrofon </w:t>
            </w:r>
          </w:p>
          <w:p w:rsidR="00FB6635" w:rsidRDefault="00FB6635" w:rsidP="007B215E">
            <w:pPr>
              <w:jc w:val="left"/>
              <w:rPr>
                <w:color w:val="70AD47" w:themeColor="accent6"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color w:val="002060"/>
                <w:sz w:val="23"/>
                <w:szCs w:val="23"/>
              </w:rPr>
            </w:pPr>
            <w:r w:rsidRPr="00FB6635">
              <w:rPr>
                <w:color w:val="002060"/>
                <w:sz w:val="23"/>
                <w:szCs w:val="23"/>
              </w:rPr>
              <w:t xml:space="preserve">2 x </w:t>
            </w:r>
            <w:r w:rsidR="009A1504" w:rsidRPr="00FB6635">
              <w:rPr>
                <w:color w:val="002060"/>
                <w:sz w:val="23"/>
                <w:szCs w:val="23"/>
              </w:rPr>
              <w:t xml:space="preserve"> </w:t>
            </w:r>
            <w:r w:rsidRPr="00FB6635">
              <w:rPr>
                <w:color w:val="002060"/>
                <w:sz w:val="23"/>
                <w:szCs w:val="23"/>
              </w:rPr>
              <w:t xml:space="preserve">PIG PAN ponve uporabijo se delovni pulti </w:t>
            </w:r>
          </w:p>
          <w:p w:rsidR="00FB6635" w:rsidRPr="00FB6635" w:rsidRDefault="00FB6635" w:rsidP="00C405AC">
            <w:pPr>
              <w:jc w:val="left"/>
              <w:rPr>
                <w:color w:val="002060"/>
                <w:sz w:val="23"/>
                <w:szCs w:val="23"/>
              </w:rPr>
            </w:pPr>
            <w:r>
              <w:rPr>
                <w:color w:val="002060"/>
                <w:sz w:val="23"/>
                <w:szCs w:val="23"/>
              </w:rPr>
              <w:t xml:space="preserve">1 x namizni žar </w:t>
            </w:r>
          </w:p>
          <w:p w:rsidR="00FB6635" w:rsidRPr="00FB6635" w:rsidRDefault="00230A6C" w:rsidP="00C405AC">
            <w:pPr>
              <w:jc w:val="left"/>
              <w:rPr>
                <w:color w:val="002060"/>
                <w:sz w:val="23"/>
                <w:szCs w:val="23"/>
              </w:rPr>
            </w:pPr>
            <w:r>
              <w:rPr>
                <w:color w:val="002060"/>
                <w:sz w:val="23"/>
                <w:szCs w:val="23"/>
              </w:rPr>
              <w:t>k</w:t>
            </w:r>
            <w:r w:rsidR="00FB6635" w:rsidRPr="00FB6635">
              <w:rPr>
                <w:color w:val="002060"/>
                <w:sz w:val="23"/>
                <w:szCs w:val="23"/>
              </w:rPr>
              <w:t xml:space="preserve">oristi se postavljen tekmovalni prostor </w:t>
            </w:r>
          </w:p>
          <w:p w:rsidR="00FB6635" w:rsidRDefault="00FB6635" w:rsidP="00C405AC">
            <w:pPr>
              <w:jc w:val="left"/>
              <w:rPr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>1 x miza za komisijo in 4 stoli</w:t>
            </w:r>
          </w:p>
          <w:p w:rsidR="00230A6C" w:rsidRPr="00FB6635" w:rsidRDefault="00230A6C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>
              <w:rPr>
                <w:color w:val="70AD47" w:themeColor="accent6"/>
                <w:sz w:val="23"/>
                <w:szCs w:val="23"/>
              </w:rPr>
              <w:t>Inventar za komisijo (desertni krožniki vilice nož)</w:t>
            </w:r>
          </w:p>
          <w:p w:rsidR="00E72762" w:rsidRPr="00FB6635" w:rsidRDefault="00FB6635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>Postavitev sedežev publika (obstoječe)</w:t>
            </w:r>
          </w:p>
          <w:p w:rsidR="00FB6635" w:rsidRPr="006A05FF" w:rsidRDefault="00FB6635" w:rsidP="00C405AC">
            <w:pPr>
              <w:jc w:val="left"/>
              <w:rPr>
                <w:sz w:val="23"/>
                <w:szCs w:val="23"/>
              </w:rPr>
            </w:pPr>
          </w:p>
          <w:p w:rsidR="00E72762" w:rsidRPr="00FB6635" w:rsidRDefault="00FB6635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>2 x g</w:t>
            </w:r>
            <w:r w:rsidR="00E72762" w:rsidRPr="00FB6635">
              <w:rPr>
                <w:color w:val="70AD47" w:themeColor="accent6"/>
                <w:sz w:val="23"/>
                <w:szCs w:val="23"/>
              </w:rPr>
              <w:t xml:space="preserve">asilni aparat  </w:t>
            </w:r>
          </w:p>
          <w:p w:rsidR="00E72762" w:rsidRPr="006A05FF" w:rsidRDefault="00E72762" w:rsidP="00C405AC">
            <w:pPr>
              <w:jc w:val="left"/>
              <w:rPr>
                <w:color w:val="FF0000"/>
                <w:sz w:val="23"/>
                <w:szCs w:val="23"/>
              </w:rPr>
            </w:pPr>
            <w:r w:rsidRPr="00FB6635">
              <w:rPr>
                <w:color w:val="FF0000"/>
                <w:sz w:val="23"/>
                <w:szCs w:val="23"/>
              </w:rPr>
              <w:t xml:space="preserve">Naročila plina </w:t>
            </w:r>
            <w:r w:rsidRPr="00FB6635">
              <w:rPr>
                <w:color w:val="70AD47" w:themeColor="accent6"/>
                <w:sz w:val="23"/>
                <w:szCs w:val="23"/>
              </w:rPr>
              <w:t>(</w:t>
            </w:r>
            <w:r w:rsidR="00FB6635" w:rsidRPr="00FB6635">
              <w:rPr>
                <w:color w:val="70AD47" w:themeColor="accent6"/>
                <w:sz w:val="23"/>
                <w:szCs w:val="23"/>
              </w:rPr>
              <w:t>3</w:t>
            </w:r>
            <w:r w:rsidRPr="00FB6635">
              <w:rPr>
                <w:color w:val="70AD47" w:themeColor="accent6"/>
                <w:sz w:val="23"/>
                <w:szCs w:val="23"/>
              </w:rPr>
              <w:t xml:space="preserve">  kom. jeklenk) </w:t>
            </w:r>
            <w:r w:rsidR="00FB6635" w:rsidRPr="00FB6635">
              <w:rPr>
                <w:color w:val="002060"/>
                <w:sz w:val="23"/>
                <w:szCs w:val="23"/>
              </w:rPr>
              <w:t>plačnik GTZ</w:t>
            </w:r>
          </w:p>
        </w:tc>
        <w:tc>
          <w:tcPr>
            <w:tcW w:w="2268" w:type="dxa"/>
          </w:tcPr>
          <w:p w:rsidR="00E72762" w:rsidRDefault="00E72762" w:rsidP="00C405AC">
            <w:pPr>
              <w:jc w:val="left"/>
              <w:rPr>
                <w:b/>
                <w:sz w:val="23"/>
                <w:szCs w:val="23"/>
              </w:rPr>
            </w:pPr>
          </w:p>
        </w:tc>
        <w:tc>
          <w:tcPr>
            <w:tcW w:w="1842" w:type="dxa"/>
          </w:tcPr>
          <w:p w:rsidR="009A1504" w:rsidRDefault="009A1504" w:rsidP="00C405AC">
            <w:pPr>
              <w:jc w:val="left"/>
              <w:rPr>
                <w:b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Restavracija</w:t>
            </w:r>
          </w:p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Atlantis 1 del</w:t>
            </w: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Tekmovanje </w:t>
            </w:r>
            <w:r w:rsidRPr="006A05FF">
              <w:rPr>
                <w:b/>
                <w:bCs/>
                <w:sz w:val="23"/>
                <w:szCs w:val="23"/>
              </w:rPr>
              <w:lastRenderedPageBreak/>
              <w:t>barmanov</w:t>
            </w:r>
          </w:p>
        </w:tc>
        <w:tc>
          <w:tcPr>
            <w:tcW w:w="2057" w:type="dxa"/>
          </w:tcPr>
          <w:p w:rsidR="00E72762" w:rsidRPr="006A05FF" w:rsidRDefault="00E72762" w:rsidP="00C405AC">
            <w:pPr>
              <w:jc w:val="left"/>
              <w:rPr>
                <w:sz w:val="23"/>
                <w:szCs w:val="23"/>
              </w:rPr>
            </w:pPr>
          </w:p>
          <w:p w:rsidR="00E72762" w:rsidRPr="006A05FF" w:rsidRDefault="00E72762" w:rsidP="00C405AC">
            <w:pPr>
              <w:jc w:val="left"/>
              <w:rPr>
                <w:sz w:val="23"/>
                <w:szCs w:val="23"/>
              </w:rPr>
            </w:pPr>
          </w:p>
        </w:tc>
        <w:tc>
          <w:tcPr>
            <w:tcW w:w="5386" w:type="dxa"/>
          </w:tcPr>
          <w:p w:rsidR="00E72762" w:rsidRPr="00570ADC" w:rsidRDefault="00E72762" w:rsidP="00570AD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lastRenderedPageBreak/>
              <w:t>Ozvočenje za vodenje tekmovanja v prostoru</w:t>
            </w:r>
          </w:p>
          <w:p w:rsidR="00FB6635" w:rsidRDefault="00FB6635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lastRenderedPageBreak/>
              <w:t>Postavitev mize zadaj za postavitev pijač in spredaj za tekmovalni del</w:t>
            </w:r>
          </w:p>
          <w:p w:rsidR="00FB6635" w:rsidRPr="00FB6635" w:rsidRDefault="00FB6635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</w:p>
          <w:p w:rsidR="00E72762" w:rsidRPr="00FB6635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 xml:space="preserve">4 mize, 6 sedežev za komisijo v drugem delu kluba </w:t>
            </w:r>
          </w:p>
          <w:p w:rsidR="00E72762" w:rsidRPr="006A05FF" w:rsidRDefault="00E72762" w:rsidP="00C405AC">
            <w:pPr>
              <w:jc w:val="left"/>
              <w:rPr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 xml:space="preserve">Zagotoviti;  led, kozarci za coctayl, long dring </w:t>
            </w:r>
          </w:p>
        </w:tc>
        <w:tc>
          <w:tcPr>
            <w:tcW w:w="2268" w:type="dxa"/>
          </w:tcPr>
          <w:p w:rsidR="00E72762" w:rsidRDefault="00E72762" w:rsidP="00C405AC">
            <w:pPr>
              <w:jc w:val="left"/>
              <w:rPr>
                <w:b/>
                <w:sz w:val="23"/>
                <w:szCs w:val="23"/>
              </w:rPr>
            </w:pPr>
          </w:p>
          <w:p w:rsidR="00FB6635" w:rsidRPr="00230A6C" w:rsidRDefault="00FB6635" w:rsidP="00C405AC">
            <w:pPr>
              <w:jc w:val="left"/>
              <w:rPr>
                <w:bCs/>
                <w:sz w:val="23"/>
                <w:szCs w:val="23"/>
              </w:rPr>
            </w:pPr>
            <w:r w:rsidRPr="00230A6C">
              <w:rPr>
                <w:bCs/>
                <w:sz w:val="23"/>
                <w:szCs w:val="23"/>
              </w:rPr>
              <w:lastRenderedPageBreak/>
              <w:t xml:space="preserve">Zahteve glede kozarcev dogovor Alen  &amp; Aleš  </w:t>
            </w:r>
          </w:p>
        </w:tc>
        <w:tc>
          <w:tcPr>
            <w:tcW w:w="1842" w:type="dxa"/>
          </w:tcPr>
          <w:p w:rsidR="00E72762" w:rsidRPr="006A05FF" w:rsidRDefault="00E72762" w:rsidP="00C405AC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lastRenderedPageBreak/>
              <w:t xml:space="preserve">Restavracija </w:t>
            </w:r>
            <w:r>
              <w:rPr>
                <w:b/>
                <w:sz w:val="23"/>
                <w:szCs w:val="23"/>
              </w:rPr>
              <w:lastRenderedPageBreak/>
              <w:t xml:space="preserve">Calipso   </w:t>
            </w:r>
          </w:p>
        </w:tc>
      </w:tr>
      <w:tr w:rsidR="00E72762" w:rsidRPr="006A05FF" w:rsidTr="00EF4E54">
        <w:tc>
          <w:tcPr>
            <w:tcW w:w="2338" w:type="dxa"/>
          </w:tcPr>
          <w:p w:rsidR="00E72762" w:rsidRPr="006A05FF" w:rsidRDefault="00E72762" w:rsidP="00C405AC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lastRenderedPageBreak/>
              <w:t>Tekmovanje vinski svetovalci</w:t>
            </w:r>
          </w:p>
        </w:tc>
        <w:tc>
          <w:tcPr>
            <w:tcW w:w="2057" w:type="dxa"/>
          </w:tcPr>
          <w:p w:rsidR="00E72762" w:rsidRPr="006A05FF" w:rsidRDefault="00E72762" w:rsidP="00FB6635">
            <w:pPr>
              <w:jc w:val="left"/>
              <w:rPr>
                <w:color w:val="FF0000"/>
                <w:sz w:val="23"/>
                <w:szCs w:val="23"/>
              </w:rPr>
            </w:pPr>
          </w:p>
        </w:tc>
        <w:tc>
          <w:tcPr>
            <w:tcW w:w="5386" w:type="dxa"/>
          </w:tcPr>
          <w:p w:rsidR="00E72762" w:rsidRPr="00570ADC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za vodenje tekmovanja  v dvorani </w:t>
            </w:r>
          </w:p>
          <w:p w:rsidR="00E72762" w:rsidRPr="00230A6C" w:rsidRDefault="00E72762" w:rsidP="00C405AC">
            <w:pPr>
              <w:pStyle w:val="BodyTex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>Hladilna vitrina za buteljčno vino</w:t>
            </w:r>
          </w:p>
          <w:p w:rsidR="00230A6C" w:rsidRPr="00230A6C" w:rsidRDefault="00230A6C" w:rsidP="00C405AC">
            <w:pPr>
              <w:pStyle w:val="BodyTex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 xml:space="preserve">Izbor kozarcev za postrežbo vin </w:t>
            </w:r>
          </w:p>
          <w:p w:rsidR="00E72762" w:rsidRPr="00230A6C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>2x barska miza ,</w:t>
            </w:r>
          </w:p>
          <w:p w:rsidR="00E72762" w:rsidRPr="00230A6C" w:rsidRDefault="00E72762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 xml:space="preserve">2 x miza 80 x 80 </w:t>
            </w:r>
          </w:p>
          <w:p w:rsidR="00E72762" w:rsidRPr="006A05FF" w:rsidRDefault="00E72762" w:rsidP="00C405AC">
            <w:pPr>
              <w:jc w:val="left"/>
              <w:rPr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>1 x miza s 3 sedeži za komisijo</w:t>
            </w:r>
          </w:p>
        </w:tc>
        <w:tc>
          <w:tcPr>
            <w:tcW w:w="2268" w:type="dxa"/>
          </w:tcPr>
          <w:p w:rsidR="00E72762" w:rsidRDefault="00E72762" w:rsidP="00C405AC">
            <w:pPr>
              <w:jc w:val="left"/>
              <w:rPr>
                <w:b/>
                <w:sz w:val="23"/>
                <w:szCs w:val="23"/>
              </w:rPr>
            </w:pPr>
          </w:p>
          <w:p w:rsidR="00230A6C" w:rsidRPr="00230A6C" w:rsidRDefault="00230A6C" w:rsidP="00C405AC">
            <w:pPr>
              <w:jc w:val="left"/>
              <w:rPr>
                <w:bCs/>
                <w:sz w:val="23"/>
                <w:szCs w:val="23"/>
              </w:rPr>
            </w:pPr>
            <w:r w:rsidRPr="00230A6C">
              <w:rPr>
                <w:bCs/>
                <w:sz w:val="23"/>
                <w:szCs w:val="23"/>
              </w:rPr>
              <w:t>Kozarci usklajeno / dogovorjeni z Alenom</w:t>
            </w:r>
          </w:p>
        </w:tc>
        <w:tc>
          <w:tcPr>
            <w:tcW w:w="1842" w:type="dxa"/>
          </w:tcPr>
          <w:p w:rsidR="00E72762" w:rsidRDefault="00E72762" w:rsidP="00C405AC">
            <w:pPr>
              <w:jc w:val="left"/>
              <w:rPr>
                <w:b/>
                <w:sz w:val="23"/>
                <w:szCs w:val="23"/>
              </w:rPr>
            </w:pPr>
          </w:p>
          <w:p w:rsidR="00E72762" w:rsidRDefault="00E72762" w:rsidP="00C405AC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Restavracija Calipso</w:t>
            </w:r>
          </w:p>
          <w:p w:rsidR="00E72762" w:rsidRPr="006A05FF" w:rsidRDefault="00E72762" w:rsidP="00C405AC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 xml:space="preserve"> </w:t>
            </w:r>
          </w:p>
        </w:tc>
      </w:tr>
      <w:tr w:rsidR="003524D6" w:rsidRPr="006A05FF" w:rsidTr="00EF4E54">
        <w:tc>
          <w:tcPr>
            <w:tcW w:w="2338" w:type="dxa"/>
          </w:tcPr>
          <w:p w:rsidR="003524D6" w:rsidRPr="006A05FF" w:rsidRDefault="003524D6" w:rsidP="00C405AC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Tekmovanje v pripravi jedi pred gosti</w:t>
            </w:r>
          </w:p>
        </w:tc>
        <w:tc>
          <w:tcPr>
            <w:tcW w:w="2057" w:type="dxa"/>
          </w:tcPr>
          <w:p w:rsidR="003524D6" w:rsidRPr="006A05FF" w:rsidRDefault="003524D6" w:rsidP="00FB6635">
            <w:pPr>
              <w:jc w:val="left"/>
              <w:rPr>
                <w:color w:val="FF0000"/>
                <w:sz w:val="23"/>
                <w:szCs w:val="23"/>
              </w:rPr>
            </w:pPr>
          </w:p>
        </w:tc>
        <w:tc>
          <w:tcPr>
            <w:tcW w:w="5386" w:type="dxa"/>
          </w:tcPr>
          <w:p w:rsidR="003524D6" w:rsidRDefault="00B85880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>
              <w:rPr>
                <w:color w:val="70AD47" w:themeColor="accent6"/>
                <w:sz w:val="23"/>
                <w:szCs w:val="23"/>
              </w:rPr>
              <w:t>1 x flambirni voziček</w:t>
            </w:r>
          </w:p>
          <w:p w:rsidR="00B85880" w:rsidRDefault="00B85880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>
              <w:rPr>
                <w:color w:val="70AD47" w:themeColor="accent6"/>
                <w:sz w:val="23"/>
                <w:szCs w:val="23"/>
              </w:rPr>
              <w:t xml:space="preserve">1 x  miza za priprava </w:t>
            </w:r>
          </w:p>
          <w:p w:rsidR="00B85880" w:rsidRPr="00570ADC" w:rsidRDefault="00B85880" w:rsidP="00C405AC">
            <w:pPr>
              <w:jc w:val="left"/>
              <w:rPr>
                <w:color w:val="70AD47" w:themeColor="accent6"/>
                <w:sz w:val="23"/>
                <w:szCs w:val="23"/>
              </w:rPr>
            </w:pPr>
            <w:r>
              <w:rPr>
                <w:color w:val="70AD47" w:themeColor="accent6"/>
                <w:sz w:val="23"/>
                <w:szCs w:val="23"/>
              </w:rPr>
              <w:t xml:space="preserve">1 x miza za dva gosta </w:t>
            </w:r>
          </w:p>
        </w:tc>
        <w:tc>
          <w:tcPr>
            <w:tcW w:w="2268" w:type="dxa"/>
          </w:tcPr>
          <w:p w:rsidR="003524D6" w:rsidRDefault="003524D6" w:rsidP="00C405AC">
            <w:pPr>
              <w:jc w:val="left"/>
              <w:rPr>
                <w:b/>
                <w:sz w:val="23"/>
                <w:szCs w:val="23"/>
              </w:rPr>
            </w:pPr>
          </w:p>
        </w:tc>
        <w:tc>
          <w:tcPr>
            <w:tcW w:w="1842" w:type="dxa"/>
          </w:tcPr>
          <w:p w:rsidR="00B85880" w:rsidRDefault="00B85880" w:rsidP="00B85880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Restavracija Calipso</w:t>
            </w:r>
          </w:p>
          <w:p w:rsidR="003524D6" w:rsidRDefault="003524D6" w:rsidP="00C405AC">
            <w:pPr>
              <w:jc w:val="left"/>
              <w:rPr>
                <w:b/>
                <w:sz w:val="23"/>
                <w:szCs w:val="23"/>
              </w:rPr>
            </w:pPr>
          </w:p>
        </w:tc>
      </w:tr>
      <w:tr w:rsidR="003524D6" w:rsidRPr="006A05FF" w:rsidTr="00EF4E54">
        <w:tc>
          <w:tcPr>
            <w:tcW w:w="2338" w:type="dxa"/>
          </w:tcPr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>Tekmovanja v pripravi in postrežbi kave</w:t>
            </w:r>
          </w:p>
        </w:tc>
        <w:tc>
          <w:tcPr>
            <w:tcW w:w="2057" w:type="dxa"/>
          </w:tcPr>
          <w:p w:rsidR="003524D6" w:rsidRPr="006A05FF" w:rsidRDefault="003524D6" w:rsidP="003524D6">
            <w:pPr>
              <w:jc w:val="left"/>
              <w:rPr>
                <w:color w:val="FF0000"/>
                <w:sz w:val="23"/>
                <w:szCs w:val="23"/>
              </w:rPr>
            </w:pPr>
          </w:p>
        </w:tc>
        <w:tc>
          <w:tcPr>
            <w:tcW w:w="5386" w:type="dxa"/>
          </w:tcPr>
          <w:p w:rsidR="003524D6" w:rsidRP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color w:val="1F3864" w:themeColor="accent5" w:themeShade="80"/>
                <w:sz w:val="23"/>
                <w:szCs w:val="23"/>
              </w:rPr>
            </w:pPr>
            <w:r w:rsidRPr="003524D6">
              <w:rPr>
                <w:color w:val="1F3864" w:themeColor="accent5" w:themeShade="80"/>
                <w:sz w:val="23"/>
                <w:szCs w:val="23"/>
              </w:rPr>
              <w:t>Aparati za pripravo kave</w:t>
            </w:r>
            <w:r w:rsidRPr="003524D6">
              <w:rPr>
                <w:color w:val="1F3864" w:themeColor="accent5" w:themeShade="80"/>
                <w:sz w:val="23"/>
                <w:szCs w:val="23"/>
              </w:rPr>
              <w:br/>
              <w:t xml:space="preserve">Mlinček za mletje kave </w:t>
            </w:r>
          </w:p>
          <w:p w:rsidR="003524D6" w:rsidRP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color w:val="1F3864" w:themeColor="accent5" w:themeShade="80"/>
                <w:sz w:val="23"/>
                <w:szCs w:val="23"/>
              </w:rPr>
            </w:pPr>
            <w:r w:rsidRPr="003524D6">
              <w:rPr>
                <w:color w:val="1F3864" w:themeColor="accent5" w:themeShade="80"/>
                <w:sz w:val="23"/>
                <w:szCs w:val="23"/>
              </w:rPr>
              <w:t>Inventar po pravilniku tekmovanja</w:t>
            </w:r>
          </w:p>
          <w:p w:rsidR="003524D6" w:rsidRP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color w:val="1F3864" w:themeColor="accent5" w:themeShade="80"/>
                <w:sz w:val="23"/>
                <w:szCs w:val="23"/>
                <w:u w:val="single"/>
              </w:rPr>
            </w:pPr>
            <w:r w:rsidRPr="003524D6">
              <w:rPr>
                <w:b/>
                <w:color w:val="1F3864" w:themeColor="accent5" w:themeShade="80"/>
                <w:sz w:val="23"/>
                <w:szCs w:val="23"/>
                <w:u w:val="single"/>
              </w:rPr>
              <w:t>Zagotovi sponzor</w:t>
            </w:r>
          </w:p>
          <w:p w:rsidR="003524D6" w:rsidRPr="00561771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color w:val="2E74B5" w:themeColor="accent1" w:themeShade="BF"/>
                <w:sz w:val="23"/>
                <w:szCs w:val="23"/>
                <w:u w:val="single"/>
              </w:rPr>
            </w:pPr>
          </w:p>
          <w:p w:rsidR="003524D6" w:rsidRP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color w:val="70AD47" w:themeColor="accent6"/>
                <w:sz w:val="23"/>
                <w:szCs w:val="23"/>
              </w:rPr>
            </w:pPr>
            <w:r w:rsidRPr="003524D6">
              <w:rPr>
                <w:color w:val="70AD47" w:themeColor="accent6"/>
                <w:sz w:val="23"/>
                <w:szCs w:val="23"/>
              </w:rPr>
              <w:t>2 x visoka barska miza,</w:t>
            </w:r>
          </w:p>
          <w:p w:rsidR="003524D6" w:rsidRP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sz w:val="23"/>
                <w:szCs w:val="23"/>
              </w:rPr>
            </w:pPr>
            <w:r w:rsidRPr="003524D6">
              <w:rPr>
                <w:color w:val="70AD47" w:themeColor="accent6"/>
                <w:sz w:val="23"/>
                <w:szCs w:val="23"/>
              </w:rPr>
              <w:t>prostor za komisijo 2 x kongresna miza,   4 stole.</w:t>
            </w:r>
          </w:p>
        </w:tc>
        <w:tc>
          <w:tcPr>
            <w:tcW w:w="2268" w:type="dxa"/>
          </w:tcPr>
          <w:p w:rsidR="003524D6" w:rsidRDefault="003524D6" w:rsidP="003524D6">
            <w:pPr>
              <w:jc w:val="left"/>
              <w:rPr>
                <w:b/>
                <w:sz w:val="23"/>
                <w:szCs w:val="23"/>
              </w:rPr>
            </w:pPr>
          </w:p>
        </w:tc>
        <w:tc>
          <w:tcPr>
            <w:tcW w:w="1842" w:type="dxa"/>
          </w:tcPr>
          <w:p w:rsidR="003524D6" w:rsidRDefault="003524D6" w:rsidP="003524D6">
            <w:pPr>
              <w:jc w:val="left"/>
              <w:rPr>
                <w:b/>
                <w:sz w:val="23"/>
                <w:szCs w:val="23"/>
              </w:rPr>
            </w:pPr>
          </w:p>
          <w:p w:rsidR="003524D6" w:rsidRDefault="003524D6" w:rsidP="003524D6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Restavracija Calipso</w:t>
            </w:r>
          </w:p>
          <w:p w:rsidR="003524D6" w:rsidRDefault="003524D6" w:rsidP="003524D6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 xml:space="preserve"> </w:t>
            </w:r>
          </w:p>
        </w:tc>
      </w:tr>
      <w:tr w:rsidR="003524D6" w:rsidRPr="006A05FF" w:rsidTr="00EF4E54">
        <w:tc>
          <w:tcPr>
            <w:tcW w:w="2338" w:type="dxa"/>
          </w:tcPr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 xml:space="preserve">Tekmovanje </w:t>
            </w:r>
            <w:r>
              <w:rPr>
                <w:b/>
                <w:bCs/>
                <w:sz w:val="23"/>
                <w:szCs w:val="23"/>
              </w:rPr>
              <w:br/>
              <w:t xml:space="preserve">hotelski </w:t>
            </w:r>
            <w:r w:rsidRPr="006A05FF">
              <w:rPr>
                <w:b/>
                <w:bCs/>
                <w:sz w:val="23"/>
                <w:szCs w:val="23"/>
              </w:rPr>
              <w:t>receptorjev</w:t>
            </w:r>
          </w:p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3524D6" w:rsidRPr="006A05FF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velnes receptor</w:t>
            </w:r>
          </w:p>
        </w:tc>
        <w:tc>
          <w:tcPr>
            <w:tcW w:w="2057" w:type="dxa"/>
          </w:tcPr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I. del dvorana za pisni del</w:t>
            </w:r>
          </w:p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II. del recepcija za praktični del tekmovanja</w:t>
            </w:r>
          </w:p>
        </w:tc>
        <w:tc>
          <w:tcPr>
            <w:tcW w:w="5386" w:type="dxa"/>
          </w:tcPr>
          <w:p w:rsidR="003524D6" w:rsidRPr="00FB6635" w:rsidRDefault="003524D6" w:rsidP="003524D6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>Pisni del postavitev razred</w:t>
            </w:r>
          </w:p>
          <w:p w:rsidR="003524D6" w:rsidRPr="00FB6635" w:rsidRDefault="003524D6" w:rsidP="003524D6">
            <w:pPr>
              <w:jc w:val="left"/>
              <w:rPr>
                <w:color w:val="70AD47" w:themeColor="accent6"/>
                <w:sz w:val="23"/>
                <w:szCs w:val="23"/>
              </w:rPr>
            </w:pPr>
          </w:p>
          <w:p w:rsidR="003524D6" w:rsidRPr="00FB6635" w:rsidRDefault="003524D6" w:rsidP="003524D6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>Receptorski pult za praktični del ozvočenje za praktični del</w:t>
            </w:r>
          </w:p>
          <w:p w:rsidR="003524D6" w:rsidRPr="00FB6635" w:rsidRDefault="003524D6" w:rsidP="003524D6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FB6635">
              <w:rPr>
                <w:color w:val="70AD47" w:themeColor="accent6"/>
                <w:sz w:val="23"/>
                <w:szCs w:val="23"/>
              </w:rPr>
              <w:t>miza za ocenjevalno komisijo 3 sedeži,</w:t>
            </w:r>
          </w:p>
        </w:tc>
        <w:tc>
          <w:tcPr>
            <w:tcW w:w="2268" w:type="dxa"/>
          </w:tcPr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1842" w:type="dxa"/>
          </w:tcPr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3524D6" w:rsidRPr="006A05FF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>Dvorana NINA</w:t>
            </w:r>
          </w:p>
        </w:tc>
      </w:tr>
      <w:tr w:rsidR="003524D6" w:rsidRPr="006A05FF" w:rsidTr="00EF4E54">
        <w:tc>
          <w:tcPr>
            <w:tcW w:w="2338" w:type="dxa"/>
          </w:tcPr>
          <w:p w:rsidR="003524D6" w:rsidRPr="006A05FF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>Tekmovanja sobaric</w:t>
            </w:r>
          </w:p>
        </w:tc>
        <w:tc>
          <w:tcPr>
            <w:tcW w:w="2057" w:type="dxa"/>
          </w:tcPr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 xml:space="preserve">Prostor za pripravo tekmovalk, </w:t>
            </w:r>
            <w:r>
              <w:rPr>
                <w:sz w:val="23"/>
                <w:szCs w:val="23"/>
              </w:rPr>
              <w:t xml:space="preserve">tri ali </w:t>
            </w:r>
            <w:r>
              <w:rPr>
                <w:sz w:val="23"/>
                <w:szCs w:val="23"/>
              </w:rPr>
              <w:lastRenderedPageBreak/>
              <w:t>dve</w:t>
            </w:r>
            <w:r w:rsidRPr="006A05FF">
              <w:rPr>
                <w:sz w:val="23"/>
                <w:szCs w:val="23"/>
              </w:rPr>
              <w:t xml:space="preserve">  popolnoma enake sobe za izvedbo tekmovanja</w:t>
            </w:r>
          </w:p>
          <w:p w:rsidR="003524D6" w:rsidRPr="006A05FF" w:rsidRDefault="003524D6" w:rsidP="003524D6">
            <w:pPr>
              <w:jc w:val="left"/>
              <w:rPr>
                <w:b/>
                <w:sz w:val="23"/>
                <w:szCs w:val="23"/>
              </w:rPr>
            </w:pPr>
            <w:r w:rsidRPr="006A05FF">
              <w:rPr>
                <w:b/>
                <w:sz w:val="23"/>
                <w:szCs w:val="23"/>
              </w:rPr>
              <w:t>Javni nastop</w:t>
            </w:r>
          </w:p>
        </w:tc>
        <w:tc>
          <w:tcPr>
            <w:tcW w:w="5386" w:type="dxa"/>
          </w:tcPr>
          <w:p w:rsidR="003524D6" w:rsidRPr="00230A6C" w:rsidRDefault="003524D6" w:rsidP="003524D6">
            <w:pPr>
              <w:pStyle w:val="BodyTex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lastRenderedPageBreak/>
              <w:t xml:space="preserve">miza s standardi tekmovanja, </w:t>
            </w:r>
          </w:p>
          <w:p w:rsidR="003524D6" w:rsidRPr="00230A6C" w:rsidRDefault="003524D6" w:rsidP="003524D6">
            <w:pPr>
              <w:pStyle w:val="BodyTex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 xml:space="preserve">dva vozička za delo s kompletno opremo po navodilih. </w:t>
            </w:r>
          </w:p>
          <w:p w:rsidR="003524D6" w:rsidRPr="00230A6C" w:rsidRDefault="003524D6" w:rsidP="003524D6">
            <w:pPr>
              <w:pStyle w:val="BodyText"/>
              <w:rPr>
                <w:color w:val="70AD47" w:themeColor="accent6"/>
                <w:sz w:val="23"/>
                <w:szCs w:val="23"/>
              </w:rPr>
            </w:pPr>
          </w:p>
          <w:p w:rsidR="003524D6" w:rsidRPr="00230A6C" w:rsidRDefault="003524D6" w:rsidP="003524D6">
            <w:pPr>
              <w:pStyle w:val="BodyTex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>Dogovor vodja tekmovanja</w:t>
            </w:r>
          </w:p>
          <w:p w:rsidR="003524D6" w:rsidRPr="00230A6C" w:rsidRDefault="003524D6" w:rsidP="003524D6">
            <w:pPr>
              <w:pStyle w:val="BodyText"/>
              <w:rPr>
                <w:b/>
                <w:color w:val="70AD47" w:themeColor="accent6"/>
                <w:sz w:val="23"/>
                <w:szCs w:val="23"/>
              </w:rPr>
            </w:pPr>
            <w:r w:rsidRPr="00230A6C">
              <w:rPr>
                <w:b/>
                <w:color w:val="70AD47" w:themeColor="accent6"/>
                <w:sz w:val="23"/>
                <w:szCs w:val="23"/>
              </w:rPr>
              <w:t xml:space="preserve">2 x postelja z mizico in namizno svetilko </w:t>
            </w:r>
          </w:p>
          <w:p w:rsidR="003524D6" w:rsidRPr="006A05FF" w:rsidRDefault="003524D6" w:rsidP="003524D6">
            <w:pPr>
              <w:jc w:val="left"/>
              <w:rPr>
                <w:color w:val="FF0000"/>
                <w:sz w:val="23"/>
                <w:szCs w:val="23"/>
              </w:rPr>
            </w:pPr>
            <w:r w:rsidRPr="00230A6C">
              <w:rPr>
                <w:b/>
                <w:color w:val="70AD47" w:themeColor="accent6"/>
                <w:sz w:val="23"/>
                <w:szCs w:val="23"/>
              </w:rPr>
              <w:t>Komplet posteljnina s preoblekami</w:t>
            </w:r>
          </w:p>
        </w:tc>
        <w:tc>
          <w:tcPr>
            <w:tcW w:w="2268" w:type="dxa"/>
          </w:tcPr>
          <w:p w:rsid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sz w:val="23"/>
                <w:szCs w:val="23"/>
              </w:rPr>
            </w:pPr>
          </w:p>
        </w:tc>
        <w:tc>
          <w:tcPr>
            <w:tcW w:w="1842" w:type="dxa"/>
          </w:tcPr>
          <w:p w:rsid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IZC Perla</w:t>
            </w:r>
          </w:p>
          <w:p w:rsid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sz w:val="23"/>
                <w:szCs w:val="23"/>
              </w:rPr>
            </w:pPr>
          </w:p>
          <w:p w:rsidR="003524D6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sz w:val="23"/>
                <w:szCs w:val="23"/>
              </w:rPr>
            </w:pPr>
          </w:p>
          <w:p w:rsidR="003524D6" w:rsidRPr="006A05FF" w:rsidRDefault="003524D6" w:rsidP="003524D6">
            <w:pPr>
              <w:pStyle w:val="Odstavek"/>
              <w:widowControl w:val="0"/>
              <w:spacing w:before="0"/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Recepcija IZC Perla</w:t>
            </w:r>
          </w:p>
        </w:tc>
      </w:tr>
      <w:tr w:rsidR="003524D6" w:rsidRPr="006A05FF" w:rsidTr="00EF4E54">
        <w:tc>
          <w:tcPr>
            <w:tcW w:w="2338" w:type="dxa"/>
          </w:tcPr>
          <w:p w:rsidR="003524D6" w:rsidRPr="006A05FF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lastRenderedPageBreak/>
              <w:t>Tekmovanje v poznavanju in točenju piva</w:t>
            </w:r>
          </w:p>
        </w:tc>
        <w:tc>
          <w:tcPr>
            <w:tcW w:w="2057" w:type="dxa"/>
          </w:tcPr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Prireditveni prostor z avditorijem</w:t>
            </w:r>
          </w:p>
        </w:tc>
        <w:tc>
          <w:tcPr>
            <w:tcW w:w="5386" w:type="dxa"/>
          </w:tcPr>
          <w:p w:rsidR="003524D6" w:rsidRDefault="003524D6" w:rsidP="003524D6">
            <w:pPr>
              <w:jc w:val="left"/>
              <w:rPr>
                <w:color w:val="002060"/>
                <w:sz w:val="23"/>
                <w:szCs w:val="23"/>
              </w:rPr>
            </w:pPr>
            <w:r w:rsidRPr="00230A6C">
              <w:rPr>
                <w:color w:val="002060"/>
                <w:sz w:val="23"/>
                <w:szCs w:val="23"/>
              </w:rPr>
              <w:t xml:space="preserve">Aparat za točenje piva </w:t>
            </w:r>
          </w:p>
          <w:p w:rsidR="003524D6" w:rsidRPr="00230A6C" w:rsidRDefault="003524D6" w:rsidP="003524D6">
            <w:pPr>
              <w:jc w:val="left"/>
              <w:rPr>
                <w:color w:val="002060"/>
                <w:sz w:val="23"/>
                <w:szCs w:val="23"/>
              </w:rPr>
            </w:pPr>
            <w:r w:rsidRPr="00230A6C">
              <w:rPr>
                <w:color w:val="002060"/>
                <w:sz w:val="23"/>
                <w:szCs w:val="23"/>
              </w:rPr>
              <w:t>Inventar (kozarci pladnji)</w:t>
            </w:r>
            <w:r>
              <w:rPr>
                <w:color w:val="002060"/>
                <w:sz w:val="23"/>
                <w:szCs w:val="23"/>
              </w:rPr>
              <w:t xml:space="preserve"> sponzor</w:t>
            </w:r>
          </w:p>
          <w:p w:rsidR="003524D6" w:rsidRPr="00230A6C" w:rsidRDefault="003524D6" w:rsidP="003524D6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 xml:space="preserve">Miza za kozarce, </w:t>
            </w:r>
          </w:p>
          <w:p w:rsidR="003524D6" w:rsidRPr="00230A6C" w:rsidRDefault="003524D6" w:rsidP="003524D6">
            <w:pPr>
              <w:jc w:val="left"/>
              <w:rPr>
                <w:color w:val="70AD47" w:themeColor="accent6"/>
                <w:sz w:val="23"/>
                <w:szCs w:val="23"/>
              </w:rPr>
            </w:pPr>
            <w:r w:rsidRPr="00230A6C">
              <w:rPr>
                <w:color w:val="70AD47" w:themeColor="accent6"/>
                <w:sz w:val="23"/>
                <w:szCs w:val="23"/>
              </w:rPr>
              <w:t xml:space="preserve">miza za ocenjevalno komisijo, trije stoli </w:t>
            </w:r>
          </w:p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570ADC">
              <w:rPr>
                <w:color w:val="70AD47" w:themeColor="accent6"/>
                <w:sz w:val="23"/>
                <w:szCs w:val="23"/>
              </w:rPr>
              <w:t xml:space="preserve">Ozvočenje – koristi obstoječe ozvočenje </w:t>
            </w:r>
          </w:p>
        </w:tc>
        <w:tc>
          <w:tcPr>
            <w:tcW w:w="2268" w:type="dxa"/>
          </w:tcPr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</w:p>
        </w:tc>
        <w:tc>
          <w:tcPr>
            <w:tcW w:w="1842" w:type="dxa"/>
          </w:tcPr>
          <w:p w:rsidR="003524D6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</w:p>
          <w:p w:rsidR="003524D6" w:rsidRPr="006A05FF" w:rsidRDefault="003524D6" w:rsidP="003524D6">
            <w:pPr>
              <w:jc w:val="left"/>
              <w:rPr>
                <w:b/>
                <w:bCs/>
                <w:sz w:val="23"/>
                <w:szCs w:val="23"/>
              </w:rPr>
            </w:pPr>
            <w:r>
              <w:rPr>
                <w:b/>
                <w:bCs/>
                <w:sz w:val="23"/>
                <w:szCs w:val="23"/>
              </w:rPr>
              <w:t xml:space="preserve">Recepcija hotela Perla </w:t>
            </w:r>
          </w:p>
        </w:tc>
      </w:tr>
      <w:tr w:rsidR="003524D6" w:rsidRPr="006A05FF" w:rsidTr="00EF4E54">
        <w:tc>
          <w:tcPr>
            <w:tcW w:w="2338" w:type="dxa"/>
          </w:tcPr>
          <w:p w:rsidR="003524D6" w:rsidRPr="006A05FF" w:rsidRDefault="003524D6" w:rsidP="003524D6">
            <w:pPr>
              <w:rPr>
                <w:b/>
                <w:bCs/>
                <w:sz w:val="23"/>
                <w:szCs w:val="23"/>
              </w:rPr>
            </w:pPr>
            <w:r w:rsidRPr="006A05FF">
              <w:rPr>
                <w:b/>
                <w:bCs/>
                <w:sz w:val="23"/>
                <w:szCs w:val="23"/>
              </w:rPr>
              <w:t>Tehnična pisarna</w:t>
            </w:r>
          </w:p>
        </w:tc>
        <w:tc>
          <w:tcPr>
            <w:tcW w:w="2057" w:type="dxa"/>
          </w:tcPr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Zaprt prostor, ločen od dogodkov dogajanja</w:t>
            </w:r>
          </w:p>
        </w:tc>
        <w:tc>
          <w:tcPr>
            <w:tcW w:w="5386" w:type="dxa"/>
          </w:tcPr>
          <w:p w:rsidR="003524D6" w:rsidRDefault="003524D6" w:rsidP="003524D6">
            <w:pPr>
              <w:jc w:val="left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Obdelava podatkov tekmovanj.</w:t>
            </w:r>
          </w:p>
          <w:p w:rsidR="003524D6" w:rsidRDefault="003524D6" w:rsidP="003524D6">
            <w:pPr>
              <w:jc w:val="left"/>
              <w:rPr>
                <w:sz w:val="23"/>
                <w:szCs w:val="23"/>
              </w:rPr>
            </w:pPr>
          </w:p>
          <w:p w:rsidR="003524D6" w:rsidRPr="006A05FF" w:rsidRDefault="003524D6" w:rsidP="003524D6">
            <w:pPr>
              <w:jc w:val="left"/>
              <w:rPr>
                <w:sz w:val="23"/>
                <w:szCs w:val="23"/>
              </w:rPr>
            </w:pPr>
            <w:r w:rsidRPr="00EF4E54">
              <w:rPr>
                <w:color w:val="70AD47" w:themeColor="accent6"/>
                <w:sz w:val="23"/>
                <w:szCs w:val="23"/>
              </w:rPr>
              <w:t xml:space="preserve">Kabel za priklop na internet </w:t>
            </w:r>
          </w:p>
        </w:tc>
        <w:tc>
          <w:tcPr>
            <w:tcW w:w="2268" w:type="dxa"/>
          </w:tcPr>
          <w:p w:rsidR="003524D6" w:rsidRDefault="003524D6" w:rsidP="003524D6">
            <w:pPr>
              <w:jc w:val="left"/>
              <w:rPr>
                <w:b/>
                <w:sz w:val="23"/>
                <w:szCs w:val="23"/>
              </w:rPr>
            </w:pPr>
          </w:p>
        </w:tc>
        <w:tc>
          <w:tcPr>
            <w:tcW w:w="1842" w:type="dxa"/>
          </w:tcPr>
          <w:p w:rsidR="003524D6" w:rsidRPr="005117DE" w:rsidRDefault="003524D6" w:rsidP="003524D6">
            <w:pPr>
              <w:jc w:val="left"/>
              <w:rPr>
                <w:b/>
                <w:sz w:val="23"/>
                <w:szCs w:val="23"/>
              </w:rPr>
            </w:pPr>
            <w:r>
              <w:rPr>
                <w:b/>
                <w:sz w:val="23"/>
                <w:szCs w:val="23"/>
              </w:rPr>
              <w:t>Ovalna dvorana hotel Perla</w:t>
            </w:r>
          </w:p>
        </w:tc>
      </w:tr>
    </w:tbl>
    <w:p w:rsidR="000B0828" w:rsidRPr="006A05FF" w:rsidRDefault="000B0828" w:rsidP="000B0828">
      <w:pPr>
        <w:pStyle w:val="Odstavek"/>
        <w:widowControl w:val="0"/>
        <w:spacing w:before="0"/>
        <w:rPr>
          <w:sz w:val="23"/>
          <w:szCs w:val="23"/>
        </w:rPr>
      </w:pPr>
    </w:p>
    <w:tbl>
      <w:tblPr>
        <w:tblW w:w="13892" w:type="dxa"/>
        <w:tblInd w:w="-71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410"/>
        <w:gridCol w:w="2127"/>
        <w:gridCol w:w="3402"/>
        <w:gridCol w:w="1842"/>
        <w:gridCol w:w="4111"/>
      </w:tblGrid>
      <w:tr w:rsidR="000B0828" w:rsidRPr="006A05FF" w:rsidTr="00230A6C">
        <w:tc>
          <w:tcPr>
            <w:tcW w:w="2410" w:type="dxa"/>
            <w:shd w:val="clear" w:color="auto" w:fill="auto"/>
          </w:tcPr>
          <w:p w:rsidR="000B0828" w:rsidRPr="006A05FF" w:rsidRDefault="000B0828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 xml:space="preserve">Tekmovanje </w:t>
            </w:r>
          </w:p>
        </w:tc>
        <w:tc>
          <w:tcPr>
            <w:tcW w:w="2127" w:type="dxa"/>
            <w:shd w:val="clear" w:color="auto" w:fill="auto"/>
          </w:tcPr>
          <w:p w:rsidR="000B0828" w:rsidRPr="006A05FF" w:rsidRDefault="000B0828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>Lokacija</w:t>
            </w:r>
          </w:p>
        </w:tc>
        <w:tc>
          <w:tcPr>
            <w:tcW w:w="3402" w:type="dxa"/>
            <w:shd w:val="clear" w:color="auto" w:fill="auto"/>
          </w:tcPr>
          <w:p w:rsidR="000B0828" w:rsidRPr="006A05FF" w:rsidRDefault="00EF4E54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Kontakti NG</w:t>
            </w:r>
            <w:r w:rsidR="000B0828" w:rsidRPr="006A05FF">
              <w:rPr>
                <w:sz w:val="23"/>
                <w:szCs w:val="23"/>
              </w:rPr>
              <w:t xml:space="preserve"> </w:t>
            </w:r>
          </w:p>
        </w:tc>
        <w:tc>
          <w:tcPr>
            <w:tcW w:w="1842" w:type="dxa"/>
            <w:shd w:val="clear" w:color="auto" w:fill="auto"/>
          </w:tcPr>
          <w:p w:rsidR="000B0828" w:rsidRPr="006A05FF" w:rsidRDefault="000B0828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 xml:space="preserve">GSM </w:t>
            </w:r>
          </w:p>
        </w:tc>
        <w:tc>
          <w:tcPr>
            <w:tcW w:w="4111" w:type="dxa"/>
            <w:shd w:val="clear" w:color="auto" w:fill="auto"/>
          </w:tcPr>
          <w:p w:rsidR="000B0828" w:rsidRPr="006A05FF" w:rsidRDefault="000B0828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 w:rsidRPr="006A05FF">
              <w:rPr>
                <w:sz w:val="23"/>
                <w:szCs w:val="23"/>
              </w:rPr>
              <w:t xml:space="preserve">E mail </w:t>
            </w:r>
          </w:p>
        </w:tc>
      </w:tr>
      <w:tr w:rsidR="007040AF" w:rsidRPr="006A05FF" w:rsidTr="00230A6C">
        <w:tc>
          <w:tcPr>
            <w:tcW w:w="2410" w:type="dxa"/>
            <w:shd w:val="clear" w:color="auto" w:fill="auto"/>
          </w:tcPr>
          <w:p w:rsidR="007040AF" w:rsidRPr="006A05FF" w:rsidRDefault="007040AF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2127" w:type="dxa"/>
            <w:shd w:val="clear" w:color="auto" w:fill="auto"/>
          </w:tcPr>
          <w:p w:rsidR="007040AF" w:rsidRPr="006A05FF" w:rsidRDefault="007040AF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3402" w:type="dxa"/>
            <w:shd w:val="clear" w:color="auto" w:fill="auto"/>
          </w:tcPr>
          <w:p w:rsidR="007040AF" w:rsidRPr="006A05FF" w:rsidRDefault="007040AF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Suzana Pavlin</w:t>
            </w:r>
          </w:p>
        </w:tc>
        <w:tc>
          <w:tcPr>
            <w:tcW w:w="1842" w:type="dxa"/>
            <w:shd w:val="clear" w:color="auto" w:fill="auto"/>
          </w:tcPr>
          <w:p w:rsidR="007040AF" w:rsidRPr="006A05FF" w:rsidRDefault="007040AF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 w:rsidR="001962D4">
              <w:rPr>
                <w:sz w:val="23"/>
                <w:szCs w:val="23"/>
              </w:rPr>
              <w:t>41 705 189</w:t>
            </w:r>
          </w:p>
        </w:tc>
        <w:tc>
          <w:tcPr>
            <w:tcW w:w="4111" w:type="dxa"/>
            <w:shd w:val="clear" w:color="auto" w:fill="auto"/>
          </w:tcPr>
          <w:p w:rsidR="007040AF" w:rsidRPr="006A05FF" w:rsidRDefault="007D78FE" w:rsidP="00C405AC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hyperlink r:id="rId11" w:history="1">
              <w:r w:rsidR="007040AF" w:rsidRPr="00942CAD">
                <w:rPr>
                  <w:rStyle w:val="Hyperlink"/>
                  <w:sz w:val="23"/>
                  <w:szCs w:val="23"/>
                </w:rPr>
                <w:t>suzana.pavlin@hit.si</w:t>
              </w:r>
            </w:hyperlink>
            <w:r w:rsidR="007040AF">
              <w:rPr>
                <w:sz w:val="23"/>
                <w:szCs w:val="23"/>
              </w:rPr>
              <w:t xml:space="preserve"> </w:t>
            </w:r>
          </w:p>
        </w:tc>
      </w:tr>
      <w:tr w:rsidR="007040AF" w:rsidRPr="006A05FF" w:rsidTr="00230A6C">
        <w:tc>
          <w:tcPr>
            <w:tcW w:w="2410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2127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3402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Katarina Šuc</w:t>
            </w:r>
          </w:p>
        </w:tc>
        <w:tc>
          <w:tcPr>
            <w:tcW w:w="1842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051 310 550</w:t>
            </w:r>
          </w:p>
        </w:tc>
        <w:tc>
          <w:tcPr>
            <w:tcW w:w="4111" w:type="dxa"/>
            <w:shd w:val="clear" w:color="auto" w:fill="auto"/>
          </w:tcPr>
          <w:p w:rsidR="007040AF" w:rsidRPr="006A05FF" w:rsidRDefault="007D78FE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hyperlink r:id="rId12" w:history="1">
              <w:r w:rsidR="007040AF" w:rsidRPr="000D612A">
                <w:rPr>
                  <w:rStyle w:val="Hyperlink"/>
                  <w:sz w:val="23"/>
                  <w:szCs w:val="23"/>
                </w:rPr>
                <w:t>katarina.suc@hit.si</w:t>
              </w:r>
            </w:hyperlink>
            <w:r w:rsidR="007040AF">
              <w:rPr>
                <w:sz w:val="23"/>
                <w:szCs w:val="23"/>
              </w:rPr>
              <w:t xml:space="preserve"> </w:t>
            </w:r>
          </w:p>
        </w:tc>
      </w:tr>
      <w:tr w:rsidR="007040AF" w:rsidRPr="006A05FF" w:rsidTr="00230A6C">
        <w:tc>
          <w:tcPr>
            <w:tcW w:w="2410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2127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3402" w:type="dxa"/>
            <w:shd w:val="clear" w:color="auto" w:fill="auto"/>
          </w:tcPr>
          <w:p w:rsidR="007040AF" w:rsidRPr="006A05FF" w:rsidRDefault="00AA2F6A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Alen Šraj</w:t>
            </w:r>
          </w:p>
        </w:tc>
        <w:tc>
          <w:tcPr>
            <w:tcW w:w="1842" w:type="dxa"/>
            <w:shd w:val="clear" w:color="auto" w:fill="auto"/>
          </w:tcPr>
          <w:p w:rsidR="007040AF" w:rsidRPr="006A05FF" w:rsidRDefault="00AA2F6A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051 321 676</w:t>
            </w:r>
          </w:p>
        </w:tc>
        <w:tc>
          <w:tcPr>
            <w:tcW w:w="4111" w:type="dxa"/>
            <w:shd w:val="clear" w:color="auto" w:fill="auto"/>
          </w:tcPr>
          <w:p w:rsidR="007040AF" w:rsidRPr="006A05FF" w:rsidRDefault="007D78FE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hyperlink r:id="rId13" w:history="1">
              <w:r w:rsidR="00AA2F6A" w:rsidRPr="00076D2E">
                <w:rPr>
                  <w:rStyle w:val="Hyperlink"/>
                  <w:sz w:val="23"/>
                  <w:szCs w:val="23"/>
                </w:rPr>
                <w:t>alen.sraj@hit.si</w:t>
              </w:r>
            </w:hyperlink>
            <w:r w:rsidR="00AA2F6A">
              <w:rPr>
                <w:sz w:val="23"/>
                <w:szCs w:val="23"/>
              </w:rPr>
              <w:t xml:space="preserve"> </w:t>
            </w:r>
          </w:p>
        </w:tc>
      </w:tr>
      <w:tr w:rsidR="007040AF" w:rsidRPr="006A05FF" w:rsidTr="00230A6C">
        <w:tc>
          <w:tcPr>
            <w:tcW w:w="2410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2127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3402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Boštjan Skok</w:t>
            </w:r>
          </w:p>
        </w:tc>
        <w:tc>
          <w:tcPr>
            <w:tcW w:w="1842" w:type="dxa"/>
            <w:shd w:val="clear" w:color="auto" w:fill="auto"/>
          </w:tcPr>
          <w:p w:rsidR="007040AF" w:rsidRPr="006A05FF" w:rsidRDefault="007040AF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041 634  171</w:t>
            </w:r>
          </w:p>
        </w:tc>
        <w:tc>
          <w:tcPr>
            <w:tcW w:w="4111" w:type="dxa"/>
            <w:shd w:val="clear" w:color="auto" w:fill="auto"/>
          </w:tcPr>
          <w:p w:rsidR="007040AF" w:rsidRPr="006A05FF" w:rsidRDefault="007D78FE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hyperlink r:id="rId14" w:history="1">
              <w:r w:rsidR="007040AF" w:rsidRPr="00CB0CED">
                <w:rPr>
                  <w:rStyle w:val="Hyperlink"/>
                  <w:sz w:val="23"/>
                  <w:szCs w:val="23"/>
                </w:rPr>
                <w:t>bostjan.skok@hit.si</w:t>
              </w:r>
            </w:hyperlink>
            <w:r w:rsidR="007040AF">
              <w:rPr>
                <w:sz w:val="23"/>
                <w:szCs w:val="23"/>
              </w:rPr>
              <w:t xml:space="preserve"> </w:t>
            </w:r>
          </w:p>
        </w:tc>
      </w:tr>
      <w:tr w:rsidR="00AA2F6A" w:rsidRPr="006A05FF" w:rsidTr="00230A6C">
        <w:tc>
          <w:tcPr>
            <w:tcW w:w="2410" w:type="dxa"/>
            <w:shd w:val="clear" w:color="auto" w:fill="auto"/>
          </w:tcPr>
          <w:p w:rsidR="00AA2F6A" w:rsidRPr="006A05FF" w:rsidRDefault="00AA2F6A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2127" w:type="dxa"/>
            <w:shd w:val="clear" w:color="auto" w:fill="auto"/>
          </w:tcPr>
          <w:p w:rsidR="00AA2F6A" w:rsidRPr="006A05FF" w:rsidRDefault="00AA2F6A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3402" w:type="dxa"/>
            <w:shd w:val="clear" w:color="auto" w:fill="auto"/>
          </w:tcPr>
          <w:p w:rsidR="00AA2F6A" w:rsidRDefault="00AA2F6A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Mark Ja</w:t>
            </w:r>
            <w:r w:rsidR="00230A6C">
              <w:rPr>
                <w:sz w:val="23"/>
                <w:szCs w:val="23"/>
              </w:rPr>
              <w:t>k</w:t>
            </w:r>
            <w:r>
              <w:rPr>
                <w:sz w:val="23"/>
                <w:szCs w:val="23"/>
              </w:rPr>
              <w:t>in</w:t>
            </w:r>
          </w:p>
        </w:tc>
        <w:tc>
          <w:tcPr>
            <w:tcW w:w="1842" w:type="dxa"/>
            <w:shd w:val="clear" w:color="auto" w:fill="auto"/>
          </w:tcPr>
          <w:p w:rsidR="00AA2F6A" w:rsidRDefault="00AA2F6A" w:rsidP="007040AF">
            <w:pPr>
              <w:pStyle w:val="Odstavek"/>
              <w:widowControl w:val="0"/>
              <w:spacing w:before="0"/>
              <w:rPr>
                <w:sz w:val="23"/>
                <w:szCs w:val="23"/>
              </w:rPr>
            </w:pPr>
          </w:p>
        </w:tc>
        <w:tc>
          <w:tcPr>
            <w:tcW w:w="4111" w:type="dxa"/>
            <w:shd w:val="clear" w:color="auto" w:fill="auto"/>
          </w:tcPr>
          <w:p w:rsidR="00AA2F6A" w:rsidRDefault="007D78FE" w:rsidP="007040AF">
            <w:pPr>
              <w:pStyle w:val="Odstavek"/>
              <w:widowControl w:val="0"/>
              <w:spacing w:before="0"/>
            </w:pPr>
            <w:hyperlink r:id="rId15" w:history="1">
              <w:r w:rsidR="00AA2F6A" w:rsidRPr="00076D2E">
                <w:rPr>
                  <w:rStyle w:val="Hyperlink"/>
                </w:rPr>
                <w:t>mark.jahin@hit.si</w:t>
              </w:r>
            </w:hyperlink>
            <w:r w:rsidR="00AA2F6A">
              <w:t xml:space="preserve"> </w:t>
            </w:r>
          </w:p>
        </w:tc>
      </w:tr>
    </w:tbl>
    <w:p w:rsidR="00815B80" w:rsidRDefault="00815B80" w:rsidP="000B0828">
      <w:pPr>
        <w:rPr>
          <w:sz w:val="23"/>
          <w:szCs w:val="23"/>
        </w:rPr>
      </w:pPr>
    </w:p>
    <w:p w:rsidR="00815B80" w:rsidRDefault="00815B80" w:rsidP="000B0828">
      <w:pPr>
        <w:rPr>
          <w:sz w:val="23"/>
          <w:szCs w:val="23"/>
        </w:rPr>
      </w:pPr>
    </w:p>
    <w:p w:rsidR="001962D4" w:rsidRDefault="001962D4" w:rsidP="000B0828">
      <w:pPr>
        <w:rPr>
          <w:sz w:val="23"/>
          <w:szCs w:val="23"/>
        </w:rPr>
      </w:pPr>
    </w:p>
    <w:p w:rsidR="000B0828" w:rsidRPr="006A05FF" w:rsidRDefault="000B0828" w:rsidP="000B0828">
      <w:pPr>
        <w:rPr>
          <w:sz w:val="23"/>
          <w:szCs w:val="23"/>
        </w:rPr>
      </w:pPr>
      <w:r w:rsidRPr="006A05FF">
        <w:rPr>
          <w:sz w:val="23"/>
          <w:szCs w:val="23"/>
        </w:rPr>
        <w:t>Seznam pripravil: Srečko Koklič</w:t>
      </w:r>
    </w:p>
    <w:p w:rsidR="000B0828" w:rsidRPr="006A05FF" w:rsidRDefault="000B0828" w:rsidP="000B0828">
      <w:pPr>
        <w:rPr>
          <w:sz w:val="23"/>
          <w:szCs w:val="23"/>
        </w:rPr>
      </w:pPr>
      <w:r>
        <w:rPr>
          <w:sz w:val="23"/>
          <w:szCs w:val="23"/>
        </w:rPr>
        <w:t xml:space="preserve">Ljubljana, </w:t>
      </w:r>
      <w:r w:rsidR="00230A6C">
        <w:rPr>
          <w:sz w:val="23"/>
          <w:szCs w:val="23"/>
        </w:rPr>
        <w:t>24</w:t>
      </w:r>
      <w:r w:rsidR="007A2C2B">
        <w:rPr>
          <w:sz w:val="23"/>
          <w:szCs w:val="23"/>
        </w:rPr>
        <w:t>.10</w:t>
      </w:r>
      <w:r w:rsidR="005117DE">
        <w:rPr>
          <w:sz w:val="23"/>
          <w:szCs w:val="23"/>
        </w:rPr>
        <w:t>.2023</w:t>
      </w:r>
    </w:p>
    <w:p w:rsidR="000B0828" w:rsidRPr="006A05FF" w:rsidRDefault="000B0828" w:rsidP="000B0828">
      <w:pPr>
        <w:rPr>
          <w:sz w:val="23"/>
          <w:szCs w:val="23"/>
        </w:rPr>
      </w:pPr>
    </w:p>
    <w:p w:rsidR="00880E2B" w:rsidRDefault="00C414E8" w:rsidP="00DD244A">
      <w:r>
        <w:t xml:space="preserve">Legenda: </w:t>
      </w:r>
      <w:r w:rsidRPr="00C414E8">
        <w:rPr>
          <w:color w:val="70AD47" w:themeColor="accent6"/>
        </w:rPr>
        <w:t>zeleno HIT</w:t>
      </w:r>
    </w:p>
    <w:p w:rsidR="00C414E8" w:rsidRPr="00DD244A" w:rsidRDefault="00C414E8" w:rsidP="00DD244A">
      <w:r>
        <w:t xml:space="preserve">               </w:t>
      </w:r>
      <w:r w:rsidRPr="00C414E8">
        <w:rPr>
          <w:color w:val="002060"/>
        </w:rPr>
        <w:t>modro GTZ /sponzor</w:t>
      </w:r>
    </w:p>
    <w:sectPr w:rsidR="00C414E8" w:rsidRPr="00DD244A" w:rsidSect="00EE41C6">
      <w:headerReference w:type="default" r:id="rId16"/>
      <w:footerReference w:type="default" r:id="rId17"/>
      <w:headerReference w:type="first" r:id="rId18"/>
      <w:pgSz w:w="16838" w:h="11906" w:orient="landscape"/>
      <w:pgMar w:top="2510" w:right="1529" w:bottom="1843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3818" w:rsidRDefault="00993818" w:rsidP="00880E2B">
      <w:r>
        <w:separator/>
      </w:r>
    </w:p>
  </w:endnote>
  <w:endnote w:type="continuationSeparator" w:id="0">
    <w:p w:rsidR="00993818" w:rsidRDefault="00993818" w:rsidP="00880E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611590054"/>
      <w:docPartObj>
        <w:docPartGallery w:val="Page Numbers (Bottom of Page)"/>
        <w:docPartUnique/>
      </w:docPartObj>
    </w:sdtPr>
    <w:sdtContent>
      <w:p w:rsidR="00C125FE" w:rsidRDefault="007D78FE">
        <w:pPr>
          <w:pStyle w:val="Footer"/>
          <w:jc w:val="right"/>
        </w:pPr>
        <w:r>
          <w:fldChar w:fldCharType="begin"/>
        </w:r>
        <w:r w:rsidR="00C125FE">
          <w:instrText>PAGE   \* MERGEFORMAT</w:instrText>
        </w:r>
        <w:r>
          <w:fldChar w:fldCharType="separate"/>
        </w:r>
        <w:r w:rsidR="00185AFE">
          <w:rPr>
            <w:noProof/>
          </w:rPr>
          <w:t>5</w:t>
        </w:r>
        <w:r>
          <w:fldChar w:fldCharType="end"/>
        </w:r>
      </w:p>
    </w:sdtContent>
  </w:sdt>
  <w:p w:rsidR="00880E2B" w:rsidRDefault="00880E2B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3818" w:rsidRDefault="00993818" w:rsidP="00880E2B">
      <w:r>
        <w:separator/>
      </w:r>
    </w:p>
  </w:footnote>
  <w:footnote w:type="continuationSeparator" w:id="0">
    <w:p w:rsidR="00993818" w:rsidRDefault="00993818" w:rsidP="00880E2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0E2B" w:rsidRDefault="000B0828">
    <w:pPr>
      <w:pStyle w:val="Header"/>
    </w:pPr>
    <w:r>
      <w:rPr>
        <w:noProof/>
        <w:lang w:eastAsia="sl-SI"/>
      </w:rPr>
      <w:drawing>
        <wp:anchor distT="0" distB="0" distL="114300" distR="114300" simplePos="0" relativeHeight="251669504" behindDoc="1" locked="0" layoutInCell="1" allowOverlap="1">
          <wp:simplePos x="0" y="0"/>
          <wp:positionH relativeFrom="column">
            <wp:posOffset>-1104265</wp:posOffset>
          </wp:positionH>
          <wp:positionV relativeFrom="paragraph">
            <wp:posOffset>-448945</wp:posOffset>
          </wp:positionV>
          <wp:extent cx="7124065" cy="5039360"/>
          <wp:effectExtent l="0" t="0" r="635" b="8890"/>
          <wp:wrapNone/>
          <wp:docPr id="34" name="Slika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24065" cy="50393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80E2B" w:rsidRDefault="000B0828">
    <w:pPr>
      <w:pStyle w:val="Header"/>
    </w:pPr>
    <w:r>
      <w:rPr>
        <w:noProof/>
        <w:lang w:eastAsia="sl-SI"/>
      </w:rPr>
      <w:drawing>
        <wp:anchor distT="0" distB="0" distL="114300" distR="114300" simplePos="0" relativeHeight="251671552" behindDoc="1" locked="0" layoutInCell="1" allowOverlap="1">
          <wp:simplePos x="0" y="0"/>
          <wp:positionH relativeFrom="page">
            <wp:align>right</wp:align>
          </wp:positionH>
          <wp:positionV relativeFrom="paragraph">
            <wp:posOffset>-449581</wp:posOffset>
          </wp:positionV>
          <wp:extent cx="10687050" cy="7554327"/>
          <wp:effectExtent l="0" t="0" r="0" b="8890"/>
          <wp:wrapNone/>
          <wp:docPr id="35" name="Slika 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87050" cy="7554327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EE41C6">
      <w:t xml:space="preserve">                                                </w:t>
    </w:r>
    <w:r w:rsidR="00EE41C6">
      <w:rPr>
        <w:noProof/>
        <w:lang w:eastAsia="sl-SI"/>
      </w:rPr>
      <w:drawing>
        <wp:inline distT="0" distB="0" distL="0" distR="0">
          <wp:extent cx="790575" cy="834243"/>
          <wp:effectExtent l="0" t="0" r="0" b="4445"/>
          <wp:docPr id="36" name="Slika 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3828" cy="837676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4B57F9E"/>
    <w:multiLevelType w:val="hybridMultilevel"/>
    <w:tmpl w:val="B554F48A"/>
    <w:lvl w:ilvl="0" w:tplc="3280DCD0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FFD4562"/>
    <w:multiLevelType w:val="hybridMultilevel"/>
    <w:tmpl w:val="854A0F74"/>
    <w:lvl w:ilvl="0" w:tplc="BD608F4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0B83F5F"/>
    <w:multiLevelType w:val="hybridMultilevel"/>
    <w:tmpl w:val="CF38577E"/>
    <w:lvl w:ilvl="0" w:tplc="196C8482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4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attachedTemplate r:id="rId1"/>
  <w:defaultTabStop w:val="708"/>
  <w:hyphenationZone w:val="425"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/>
  <w:rsids>
    <w:rsidRoot w:val="000B0828"/>
    <w:rsid w:val="00014806"/>
    <w:rsid w:val="000B0828"/>
    <w:rsid w:val="00185AFE"/>
    <w:rsid w:val="001962D4"/>
    <w:rsid w:val="00230A6C"/>
    <w:rsid w:val="003524D6"/>
    <w:rsid w:val="00380384"/>
    <w:rsid w:val="00431484"/>
    <w:rsid w:val="004A3062"/>
    <w:rsid w:val="005117DE"/>
    <w:rsid w:val="005558F4"/>
    <w:rsid w:val="00570ADC"/>
    <w:rsid w:val="00604B4C"/>
    <w:rsid w:val="00682C37"/>
    <w:rsid w:val="007040AF"/>
    <w:rsid w:val="007A2C2B"/>
    <w:rsid w:val="007B215E"/>
    <w:rsid w:val="007D78FE"/>
    <w:rsid w:val="00815B80"/>
    <w:rsid w:val="00880E2B"/>
    <w:rsid w:val="00945038"/>
    <w:rsid w:val="00993818"/>
    <w:rsid w:val="009A1504"/>
    <w:rsid w:val="009B12B8"/>
    <w:rsid w:val="00A0167A"/>
    <w:rsid w:val="00AA2F6A"/>
    <w:rsid w:val="00AC1F51"/>
    <w:rsid w:val="00B85880"/>
    <w:rsid w:val="00BC622A"/>
    <w:rsid w:val="00C125FE"/>
    <w:rsid w:val="00C414E8"/>
    <w:rsid w:val="00DD244A"/>
    <w:rsid w:val="00E72762"/>
    <w:rsid w:val="00EE41C6"/>
    <w:rsid w:val="00EF4E54"/>
    <w:rsid w:val="00F76E9F"/>
    <w:rsid w:val="00FA1E19"/>
    <w:rsid w:val="00FB32A1"/>
    <w:rsid w:val="00FB6635"/>
    <w:rsid w:val="00FC04B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B0828"/>
    <w:pPr>
      <w:widowControl w:val="0"/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</w:rPr>
  </w:style>
  <w:style w:type="paragraph" w:styleId="Heading2">
    <w:name w:val="heading 2"/>
    <w:basedOn w:val="Normal"/>
    <w:next w:val="Normal"/>
    <w:link w:val="Heading2Char"/>
    <w:qFormat/>
    <w:rsid w:val="000B0828"/>
    <w:pPr>
      <w:keepNext/>
      <w:widowControl/>
      <w:spacing w:before="240" w:after="60"/>
      <w:outlineLvl w:val="1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0B0828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80E2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80E2B"/>
  </w:style>
  <w:style w:type="paragraph" w:styleId="Footer">
    <w:name w:val="footer"/>
    <w:basedOn w:val="Normal"/>
    <w:link w:val="FooterChar"/>
    <w:uiPriority w:val="99"/>
    <w:unhideWhenUsed/>
    <w:rsid w:val="00880E2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80E2B"/>
  </w:style>
  <w:style w:type="paragraph" w:styleId="BalloonText">
    <w:name w:val="Balloon Text"/>
    <w:basedOn w:val="Normal"/>
    <w:link w:val="BalloonTextChar"/>
    <w:uiPriority w:val="99"/>
    <w:semiHidden/>
    <w:unhideWhenUsed/>
    <w:rsid w:val="00AC1F5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1F51"/>
    <w:rPr>
      <w:rFonts w:ascii="Segoe UI" w:hAnsi="Segoe UI" w:cs="Segoe UI"/>
      <w:sz w:val="18"/>
      <w:szCs w:val="18"/>
    </w:rPr>
  </w:style>
  <w:style w:type="character" w:customStyle="1" w:styleId="Heading2Char">
    <w:name w:val="Heading 2 Char"/>
    <w:basedOn w:val="DefaultParagraphFont"/>
    <w:link w:val="Heading2"/>
    <w:rsid w:val="000B0828"/>
    <w:rPr>
      <w:rFonts w:ascii="Times New Roman" w:eastAsia="Times New Roman" w:hAnsi="Times New Roman" w:cs="Times New Roman"/>
      <w:b/>
      <w:sz w:val="24"/>
      <w:szCs w:val="20"/>
    </w:rPr>
  </w:style>
  <w:style w:type="character" w:customStyle="1" w:styleId="Heading4Char">
    <w:name w:val="Heading 4 Char"/>
    <w:basedOn w:val="DefaultParagraphFont"/>
    <w:link w:val="Heading4"/>
    <w:rsid w:val="000B0828"/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Odstavek">
    <w:name w:val="Odstavek"/>
    <w:basedOn w:val="Normal"/>
    <w:rsid w:val="000B0828"/>
    <w:pPr>
      <w:widowControl/>
      <w:spacing w:before="240"/>
    </w:pPr>
  </w:style>
  <w:style w:type="character" w:styleId="Hyperlink">
    <w:name w:val="Hyperlink"/>
    <w:rsid w:val="000B0828"/>
    <w:rPr>
      <w:color w:val="0000FF"/>
      <w:u w:val="single"/>
    </w:rPr>
  </w:style>
  <w:style w:type="paragraph" w:styleId="BodyText">
    <w:name w:val="Body Text"/>
    <w:basedOn w:val="Normal"/>
    <w:link w:val="BodyTextChar"/>
    <w:rsid w:val="000B0828"/>
    <w:pPr>
      <w:jc w:val="left"/>
    </w:pPr>
  </w:style>
  <w:style w:type="character" w:customStyle="1" w:styleId="BodyTextChar">
    <w:name w:val="Body Text Char"/>
    <w:basedOn w:val="DefaultParagraphFont"/>
    <w:link w:val="BodyText"/>
    <w:rsid w:val="000B0828"/>
    <w:rPr>
      <w:rFonts w:ascii="Times New Roman" w:eastAsia="Times New Roman" w:hAnsi="Times New Roman" w:cs="Times New Roman"/>
      <w:sz w:val="24"/>
      <w:szCs w:val="20"/>
    </w:rPr>
  </w:style>
  <w:style w:type="paragraph" w:styleId="ListParagraph">
    <w:name w:val="List Paragraph"/>
    <w:basedOn w:val="Normal"/>
    <w:uiPriority w:val="34"/>
    <w:qFormat/>
    <w:rsid w:val="00FB32A1"/>
    <w:pPr>
      <w:ind w:left="720"/>
      <w:contextualSpacing/>
    </w:p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040AF"/>
    <w:rPr>
      <w:color w:val="605E5C"/>
      <w:shd w:val="clear" w:color="auto" w:fill="E1DFDD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alen.sraj@hit.si" TargetMode="External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mailto:katarina.suc@hit.si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suzana.pavlin@hit.si" TargetMode="External"/><Relationship Id="rId5" Type="http://schemas.openxmlformats.org/officeDocument/2006/relationships/numbering" Target="numbering.xml"/><Relationship Id="rId15" Type="http://schemas.openxmlformats.org/officeDocument/2006/relationships/hyperlink" Target="mailto:mark.jahin@hit.si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bostjan.skok@hit.si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koklic\OneDrive%20-%20Gospodarska%20zbornica%20Slovenije\Desktop\PREDLOGA%20word%20LE&#381;E&#268;I%20Creativlab%20TGZS.dotx" TargetMode="Externa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isarna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7DDD0B2CA126A46813BF3645E23F004" ma:contentTypeVersion="17" ma:contentTypeDescription="Ustvari nov dokument." ma:contentTypeScope="" ma:versionID="9ff268db102314febf36141dfd2099de">
  <xsd:schema xmlns:xsd="http://www.w3.org/2001/XMLSchema" xmlns:xs="http://www.w3.org/2001/XMLSchema" xmlns:p="http://schemas.microsoft.com/office/2006/metadata/properties" xmlns:ns2="e656bc40-8b0e-4bc1-910d-c9a368e03565" xmlns:ns3="4e7421b2-0e06-4b49-9419-5c7444a338f9" targetNamespace="http://schemas.microsoft.com/office/2006/metadata/properties" ma:root="true" ma:fieldsID="279e86f3c2a7ddc47690c20c75b0dfb1" ns2:_="" ns3:_="">
    <xsd:import namespace="e656bc40-8b0e-4bc1-910d-c9a368e03565"/>
    <xsd:import namespace="4e7421b2-0e06-4b49-9419-5c7444a338f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56bc40-8b0e-4bc1-910d-c9a368e035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Oznake slike" ma:readOnly="false" ma:fieldId="{5cf76f15-5ced-4ddc-b409-7134ff3c332f}" ma:taxonomyMulti="true" ma:sspId="74e670e0-036f-40c5-a94b-014558db02e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7421b2-0e06-4b49-9419-5c7444a338f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d036b53-df6e-4629-be38-b24a451a022b}" ma:internalName="TaxCatchAll" ma:showField="CatchAllData" ma:web="4e7421b2-0e06-4b49-9419-5c7444a338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e7421b2-0e06-4b49-9419-5c7444a338f9" xsi:nil="true"/>
    <lcf76f155ced4ddcb4097134ff3c332f xmlns="e656bc40-8b0e-4bc1-910d-c9a368e03565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Standard APA" Version="6"/>
</file>

<file path=customXml/itemProps1.xml><?xml version="1.0" encoding="utf-8"?>
<ds:datastoreItem xmlns:ds="http://schemas.openxmlformats.org/officeDocument/2006/customXml" ds:itemID="{872D64E9-A13A-4361-A534-54E51233E18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656bc40-8b0e-4bc1-910d-c9a368e03565"/>
    <ds:schemaRef ds:uri="4e7421b2-0e06-4b49-9419-5c7444a338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12DAFCA-63AB-4D16-A620-30264516247A}">
  <ds:schemaRefs>
    <ds:schemaRef ds:uri="http://schemas.microsoft.com/office/2006/metadata/properties"/>
    <ds:schemaRef ds:uri="http://schemas.microsoft.com/office/infopath/2007/PartnerControls"/>
    <ds:schemaRef ds:uri="4e7421b2-0e06-4b49-9419-5c7444a338f9"/>
    <ds:schemaRef ds:uri="e656bc40-8b0e-4bc1-910d-c9a368e03565"/>
  </ds:schemaRefs>
</ds:datastoreItem>
</file>

<file path=customXml/itemProps3.xml><?xml version="1.0" encoding="utf-8"?>
<ds:datastoreItem xmlns:ds="http://schemas.openxmlformats.org/officeDocument/2006/customXml" ds:itemID="{54439411-D277-4CF7-8429-E817ABA93F6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22A16FE-2983-4B00-95EA-DB0D74BD3F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PREDLOGA word LEŽEČI Creativlab TGZS.dotx</Template>
  <TotalTime>0</TotalTime>
  <Pages>5</Pages>
  <Words>968</Words>
  <Characters>5522</Characters>
  <Application>Microsoft Office Word</Application>
  <DocSecurity>0</DocSecurity>
  <Lines>46</Lines>
  <Paragraphs>12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HIT d.d.</Company>
  <LinksUpToDate>false</LinksUpToDate>
  <CharactersWithSpaces>6478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Srecko Koklic</dc:creator>
  <cp:lastModifiedBy>alen.sraj</cp:lastModifiedBy>
  <cp:revision>2</cp:revision>
  <cp:lastPrinted>2018-04-04T07:20:00Z</cp:lastPrinted>
  <dcterms:created xsi:type="dcterms:W3CDTF">2024-02-07T10:28:00Z</dcterms:created>
  <dcterms:modified xsi:type="dcterms:W3CDTF">2024-02-07T10:28:00Z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0x01010037DDD0B2CA126A46813BF3645E23F004</vt:lpwstr>
  </property>
  <property fmtid="{D5CDD505-2E9C-101B-9397-08002B2CF9AE}" pid="3" name="MediaServiceImageTags">
    <vt:lpwstr/>
  </property>
</Properties>
</file>